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F5" w:rsidRDefault="003613F5" w:rsidP="003C28C0">
      <w:pPr>
        <w:pStyle w:val="Title"/>
        <w:spacing w:after="0"/>
        <w:rPr>
          <w:sz w:val="32"/>
        </w:rPr>
      </w:pPr>
    </w:p>
    <w:p w:rsidR="00E02F46" w:rsidRPr="009C7D0F" w:rsidRDefault="000E1AF0" w:rsidP="003C28C0">
      <w:pPr>
        <w:pStyle w:val="Title"/>
        <w:spacing w:after="0"/>
        <w:jc w:val="center"/>
        <w:rPr>
          <w:sz w:val="32"/>
        </w:rPr>
      </w:pPr>
      <w:r>
        <w:rPr>
          <w:sz w:val="32"/>
        </w:rPr>
        <w:t xml:space="preserve"> </w:t>
      </w:r>
      <w:r w:rsidR="00E02F46" w:rsidRPr="009C7D0F">
        <w:rPr>
          <w:sz w:val="32"/>
        </w:rPr>
        <w:t xml:space="preserve">COVID-19 </w:t>
      </w:r>
      <w:r w:rsidR="00286F0A">
        <w:rPr>
          <w:sz w:val="32"/>
        </w:rPr>
        <w:t>Detailed School</w:t>
      </w:r>
      <w:r w:rsidR="007119DF">
        <w:rPr>
          <w:sz w:val="32"/>
        </w:rPr>
        <w:t xml:space="preserve"> Health and Safety</w:t>
      </w:r>
      <w:r w:rsidR="00286F0A">
        <w:rPr>
          <w:sz w:val="32"/>
        </w:rPr>
        <w:t xml:space="preserve"> Operational Plan</w:t>
      </w:r>
    </w:p>
    <w:p w:rsidR="001F6B6E" w:rsidRDefault="001F6B6E" w:rsidP="003C28C0">
      <w:pPr>
        <w:spacing w:after="0"/>
      </w:pPr>
    </w:p>
    <w:p w:rsidR="004B1215" w:rsidRDefault="001F6B6E" w:rsidP="003C28C0">
      <w:pPr>
        <w:spacing w:after="0"/>
      </w:pPr>
      <w:r>
        <w:t>Administrators must complete and submit the following</w:t>
      </w:r>
      <w:r w:rsidR="00F40815">
        <w:t xml:space="preserve"> sections</w:t>
      </w:r>
      <w:r w:rsidR="00F40815" w:rsidRPr="001139BE">
        <w:t xml:space="preserve"> </w:t>
      </w:r>
      <w:r>
        <w:t xml:space="preserve">of the </w:t>
      </w:r>
      <w:r w:rsidR="00F929BD" w:rsidRPr="00B61E80">
        <w:t xml:space="preserve">COVID-19 Detailed School Health and Safety Operational </w:t>
      </w:r>
      <w:r w:rsidR="00B02F08" w:rsidRPr="00B61E80">
        <w:t>Plan</w:t>
      </w:r>
      <w:r w:rsidR="00B02F08" w:rsidRPr="00F929BD">
        <w:t xml:space="preserve"> </w:t>
      </w:r>
      <w:r w:rsidR="00B02F08">
        <w:t>to</w:t>
      </w:r>
      <w:r>
        <w:t xml:space="preserve"> their area</w:t>
      </w:r>
      <w:r w:rsidR="00286F0A">
        <w:t xml:space="preserve"> s</w:t>
      </w:r>
      <w:r w:rsidR="00F40815">
        <w:t>uperintendent</w:t>
      </w:r>
      <w:r w:rsidR="004B1215">
        <w:t xml:space="preserve"> by August 7</w:t>
      </w:r>
      <w:r w:rsidR="004B1215" w:rsidRPr="00E9312E">
        <w:rPr>
          <w:vertAlign w:val="superscript"/>
        </w:rPr>
        <w:t>th</w:t>
      </w:r>
      <w:r w:rsidR="004B1215">
        <w:t xml:space="preserve">. </w:t>
      </w:r>
      <w:r w:rsidR="00B02F08">
        <w:t>A</w:t>
      </w:r>
      <w:r w:rsidR="004B1215">
        <w:t xml:space="preserve"> draft of the completed template should be shared with school councils and the local Yukon First Nation by August 5</w:t>
      </w:r>
      <w:r w:rsidR="004B1215" w:rsidRPr="00E9312E">
        <w:rPr>
          <w:vertAlign w:val="superscript"/>
        </w:rPr>
        <w:t>rd</w:t>
      </w:r>
      <w:r w:rsidR="004B1215">
        <w:t xml:space="preserve"> for feedback. We know these are very tight time-lines and we will support you in this work. Please consult with your superintendent. </w:t>
      </w:r>
    </w:p>
    <w:p w:rsidR="004B1215" w:rsidRDefault="004B1215" w:rsidP="003C28C0">
      <w:pPr>
        <w:spacing w:after="0"/>
      </w:pPr>
    </w:p>
    <w:p w:rsidR="00765C82" w:rsidRDefault="004B1215" w:rsidP="003C28C0">
      <w:pPr>
        <w:spacing w:after="0"/>
      </w:pPr>
      <w:r>
        <w:rPr>
          <w:iCs/>
        </w:rPr>
        <w:t>A</w:t>
      </w:r>
      <w:r w:rsidR="006A7B05">
        <w:rPr>
          <w:iCs/>
        </w:rPr>
        <w:t>pproved</w:t>
      </w:r>
      <w:r w:rsidR="008348AC" w:rsidRPr="001F6B6E">
        <w:rPr>
          <w:iCs/>
        </w:rPr>
        <w:t xml:space="preserve"> </w:t>
      </w:r>
      <w:r w:rsidR="004B6B20" w:rsidRPr="001F6B6E">
        <w:rPr>
          <w:iCs/>
        </w:rPr>
        <w:t>o</w:t>
      </w:r>
      <w:r w:rsidR="008348AC" w:rsidRPr="001F6B6E">
        <w:rPr>
          <w:iCs/>
        </w:rPr>
        <w:t>perational</w:t>
      </w:r>
      <w:r w:rsidR="004B6B20" w:rsidRPr="001F6B6E">
        <w:rPr>
          <w:iCs/>
        </w:rPr>
        <w:t xml:space="preserve"> p</w:t>
      </w:r>
      <w:r w:rsidR="008348AC" w:rsidRPr="001F6B6E">
        <w:rPr>
          <w:iCs/>
        </w:rPr>
        <w:t>lan</w:t>
      </w:r>
      <w:r w:rsidR="006A7B05">
        <w:rPr>
          <w:iCs/>
        </w:rPr>
        <w:t>s</w:t>
      </w:r>
      <w:r w:rsidR="00286F0A">
        <w:rPr>
          <w:iCs/>
        </w:rPr>
        <w:t xml:space="preserve"> </w:t>
      </w:r>
      <w:r w:rsidR="001107BE" w:rsidRPr="001F6B6E">
        <w:rPr>
          <w:iCs/>
        </w:rPr>
        <w:t>should be made</w:t>
      </w:r>
      <w:r w:rsidR="008348AC" w:rsidRPr="001F6B6E">
        <w:rPr>
          <w:iCs/>
        </w:rPr>
        <w:t xml:space="preserve"> available</w:t>
      </w:r>
      <w:r w:rsidR="006A7B05">
        <w:rPr>
          <w:iCs/>
        </w:rPr>
        <w:t xml:space="preserve"> for parents and </w:t>
      </w:r>
      <w:r w:rsidR="00F7163F" w:rsidRPr="001F6B6E">
        <w:rPr>
          <w:iCs/>
        </w:rPr>
        <w:t>education partners</w:t>
      </w:r>
      <w:r w:rsidR="008348AC" w:rsidRPr="001F6B6E">
        <w:rPr>
          <w:iCs/>
        </w:rPr>
        <w:t xml:space="preserve"> </w:t>
      </w:r>
      <w:r w:rsidR="00E73115">
        <w:rPr>
          <w:iCs/>
        </w:rPr>
        <w:t>by August 12</w:t>
      </w:r>
      <w:r w:rsidR="00E73115" w:rsidRPr="00E73115">
        <w:rPr>
          <w:iCs/>
          <w:vertAlign w:val="superscript"/>
        </w:rPr>
        <w:t>th</w:t>
      </w:r>
      <w:r w:rsidR="008348AC" w:rsidRPr="001F6B6E">
        <w:rPr>
          <w:iCs/>
        </w:rPr>
        <w:t xml:space="preserve">. </w:t>
      </w:r>
      <w:r w:rsidR="006A7B05">
        <w:rPr>
          <w:iCs/>
        </w:rPr>
        <w:t xml:space="preserve">Schools should </w:t>
      </w:r>
      <w:r w:rsidR="006A7B05">
        <w:t>m</w:t>
      </w:r>
      <w:r w:rsidR="00B56109" w:rsidRPr="00B56109">
        <w:t xml:space="preserve">aintain a copy of </w:t>
      </w:r>
      <w:r w:rsidR="0055443D">
        <w:t>the</w:t>
      </w:r>
      <w:r w:rsidR="006A7B05">
        <w:t xml:space="preserve"> </w:t>
      </w:r>
      <w:r w:rsidR="00320C9E">
        <w:t>operational</w:t>
      </w:r>
      <w:r w:rsidR="006A7B05">
        <w:t xml:space="preserve"> plan on</w:t>
      </w:r>
      <w:r w:rsidR="00B56109" w:rsidRPr="00B56109">
        <w:t>site</w:t>
      </w:r>
      <w:r w:rsidR="00320C9E">
        <w:t xml:space="preserve"> at all times. A</w:t>
      </w:r>
      <w:r w:rsidR="004B6B20">
        <w:t xml:space="preserve"> </w:t>
      </w:r>
      <w:r w:rsidR="008A7E1B">
        <w:t>Yukon Workers’ Compensation Health and Safety Board Safety Officer</w:t>
      </w:r>
      <w:r w:rsidR="009A6359">
        <w:t xml:space="preserve"> </w:t>
      </w:r>
      <w:r w:rsidR="00320C9E">
        <w:t xml:space="preserve">may </w:t>
      </w:r>
      <w:r w:rsidR="00B56109" w:rsidRPr="00B56109">
        <w:t>review</w:t>
      </w:r>
      <w:r w:rsidR="00320C9E">
        <w:t xml:space="preserve"> it</w:t>
      </w:r>
      <w:r w:rsidR="00B56109" w:rsidRPr="00B56109">
        <w:t xml:space="preserve"> at any time </w:t>
      </w:r>
      <w:r w:rsidR="00320C9E">
        <w:t>your</w:t>
      </w:r>
      <w:r w:rsidR="00B56109" w:rsidRPr="00B56109">
        <w:t xml:space="preserve"> </w:t>
      </w:r>
      <w:r w:rsidR="00FA7BD3">
        <w:t>school</w:t>
      </w:r>
      <w:r w:rsidR="00B56109" w:rsidRPr="00B56109">
        <w:t xml:space="preserve"> is in operation.</w:t>
      </w:r>
    </w:p>
    <w:p w:rsidR="00FD6B05" w:rsidRDefault="00FD6B05" w:rsidP="00E73115">
      <w:pPr>
        <w:spacing w:after="0"/>
      </w:pPr>
    </w:p>
    <w:p w:rsidR="001F4F99" w:rsidRDefault="00323986" w:rsidP="003C28C0">
      <w:pPr>
        <w:shd w:val="clear" w:color="auto" w:fill="BDD6EE" w:themeFill="accent1" w:themeFillTint="66"/>
        <w:spacing w:after="0"/>
        <w:rPr>
          <w:b/>
        </w:rPr>
      </w:pPr>
      <w:r w:rsidRPr="00323986">
        <w:rPr>
          <w:b/>
        </w:rPr>
        <w:t>Contact information</w:t>
      </w:r>
    </w:p>
    <w:p w:rsidR="00FD6B05" w:rsidRPr="00323986" w:rsidRDefault="00FD6B05" w:rsidP="003C28C0">
      <w:pPr>
        <w:shd w:val="clear" w:color="auto" w:fill="FFFFFF" w:themeFill="background1"/>
        <w:spacing w:after="0"/>
        <w:rPr>
          <w:b/>
        </w:rPr>
      </w:pPr>
    </w:p>
    <w:tbl>
      <w:tblPr>
        <w:tblStyle w:val="TableGrid"/>
        <w:tblW w:w="5000" w:type="pct"/>
        <w:tblLayout w:type="fixed"/>
        <w:tblCellMar>
          <w:left w:w="115" w:type="dxa"/>
          <w:right w:w="115" w:type="dxa"/>
        </w:tblCellMar>
        <w:tblLook w:val="04A0" w:firstRow="1" w:lastRow="0" w:firstColumn="1" w:lastColumn="0" w:noHBand="0" w:noVBand="1"/>
      </w:tblPr>
      <w:tblGrid>
        <w:gridCol w:w="4488"/>
        <w:gridCol w:w="8732"/>
      </w:tblGrid>
      <w:tr w:rsidR="00EE10BE" w:rsidRPr="00EE10BE" w:rsidTr="004E3A00">
        <w:trPr>
          <w:trHeight w:val="720"/>
        </w:trPr>
        <w:tc>
          <w:tcPr>
            <w:tcW w:w="4488" w:type="dxa"/>
            <w:vAlign w:val="center"/>
          </w:tcPr>
          <w:p w:rsidR="00EE10BE" w:rsidRPr="00EE10BE" w:rsidRDefault="00FA7BD3" w:rsidP="003C28C0">
            <w:pPr>
              <w:spacing w:after="0"/>
            </w:pPr>
            <w:r>
              <w:t>School name</w:t>
            </w:r>
            <w:r w:rsidR="00EE10BE" w:rsidRPr="00EE10BE">
              <w:t>:</w:t>
            </w:r>
          </w:p>
        </w:tc>
        <w:sdt>
          <w:sdtPr>
            <w:id w:val="-1345785790"/>
            <w:placeholder>
              <w:docPart w:val="499FAD180DD14EDEBE73E88C5CB1AC81"/>
            </w:placeholder>
            <w15:color w:val="000000"/>
          </w:sdtPr>
          <w:sdtEndPr/>
          <w:sdtContent>
            <w:tc>
              <w:tcPr>
                <w:tcW w:w="8732" w:type="dxa"/>
                <w:vAlign w:val="center"/>
              </w:tcPr>
              <w:p w:rsidR="00EE10BE" w:rsidRPr="00EE10BE" w:rsidRDefault="00FA6C24" w:rsidP="00FA6C24">
                <w:pPr>
                  <w:spacing w:after="0"/>
                </w:pPr>
                <w:r>
                  <w:t xml:space="preserve">J.V. Clark School </w:t>
                </w:r>
              </w:p>
            </w:tc>
          </w:sdtContent>
        </w:sdt>
      </w:tr>
      <w:tr w:rsidR="00EE10BE" w:rsidRPr="00EE10BE" w:rsidTr="004E3A00">
        <w:trPr>
          <w:trHeight w:val="720"/>
        </w:trPr>
        <w:tc>
          <w:tcPr>
            <w:tcW w:w="4488" w:type="dxa"/>
            <w:vAlign w:val="center"/>
          </w:tcPr>
          <w:p w:rsidR="00EE10BE" w:rsidRPr="00EE10BE" w:rsidRDefault="00EE10BE" w:rsidP="003C28C0">
            <w:pPr>
              <w:spacing w:after="0"/>
            </w:pPr>
            <w:r w:rsidRPr="00EE10BE">
              <w:t>Address (physical location):</w:t>
            </w:r>
          </w:p>
        </w:tc>
        <w:sdt>
          <w:sdtPr>
            <w:id w:val="672988257"/>
            <w:placeholder>
              <w:docPart w:val="5D4FC187D01B4418B7FFA01AF0B0FA25"/>
            </w:placeholder>
            <w15:color w:val="000000"/>
          </w:sdtPr>
          <w:sdtEndPr/>
          <w:sdtContent>
            <w:tc>
              <w:tcPr>
                <w:tcW w:w="8732" w:type="dxa"/>
                <w:vAlign w:val="center"/>
              </w:tcPr>
              <w:p w:rsidR="00EE10BE" w:rsidRPr="00EE10BE" w:rsidRDefault="00FA6C24" w:rsidP="00FA6C24">
                <w:pPr>
                  <w:spacing w:after="0"/>
                </w:pPr>
                <w:r>
                  <w:t>302 7</w:t>
                </w:r>
                <w:r w:rsidRPr="00FA6C24">
                  <w:rPr>
                    <w:vertAlign w:val="superscript"/>
                  </w:rPr>
                  <w:t>th</w:t>
                </w:r>
                <w:r>
                  <w:t xml:space="preserve"> Avenue</w:t>
                </w:r>
              </w:p>
            </w:tc>
          </w:sdtContent>
        </w:sdt>
      </w:tr>
      <w:tr w:rsidR="00EE10BE" w:rsidRPr="00EE10BE" w:rsidTr="004E3A00">
        <w:trPr>
          <w:trHeight w:val="720"/>
        </w:trPr>
        <w:tc>
          <w:tcPr>
            <w:tcW w:w="4488" w:type="dxa"/>
            <w:vAlign w:val="center"/>
          </w:tcPr>
          <w:p w:rsidR="00EE10BE" w:rsidRPr="00EE10BE" w:rsidRDefault="00EE10BE" w:rsidP="003C28C0">
            <w:pPr>
              <w:spacing w:after="0"/>
            </w:pPr>
            <w:r w:rsidRPr="00EE10BE">
              <w:t>Contact name:</w:t>
            </w:r>
          </w:p>
        </w:tc>
        <w:sdt>
          <w:sdtPr>
            <w:id w:val="1963766531"/>
            <w:placeholder>
              <w:docPart w:val="30A5C3350DC342F6B08924CC2E3079EB"/>
            </w:placeholder>
            <w15:color w:val="000000"/>
          </w:sdtPr>
          <w:sdtEndPr/>
          <w:sdtContent>
            <w:tc>
              <w:tcPr>
                <w:tcW w:w="8732" w:type="dxa"/>
                <w:vAlign w:val="center"/>
              </w:tcPr>
              <w:p w:rsidR="00EE10BE" w:rsidRPr="00EE10BE" w:rsidRDefault="009267A7" w:rsidP="009267A7">
                <w:pPr>
                  <w:spacing w:after="0"/>
                </w:pPr>
                <w:r>
                  <w:t xml:space="preserve">Rosemary </w:t>
                </w:r>
                <w:proofErr w:type="spellStart"/>
                <w:r>
                  <w:t>Popadynec</w:t>
                </w:r>
                <w:proofErr w:type="spellEnd"/>
              </w:p>
            </w:tc>
          </w:sdtContent>
        </w:sdt>
      </w:tr>
      <w:tr w:rsidR="006A2F03" w:rsidRPr="00EE10BE" w:rsidTr="004E3A00">
        <w:trPr>
          <w:trHeight w:val="720"/>
        </w:trPr>
        <w:tc>
          <w:tcPr>
            <w:tcW w:w="4488" w:type="dxa"/>
            <w:vAlign w:val="center"/>
          </w:tcPr>
          <w:p w:rsidR="006A2F03" w:rsidRPr="00EE10BE" w:rsidRDefault="006A2F03" w:rsidP="003C28C0">
            <w:pPr>
              <w:spacing w:after="0"/>
            </w:pPr>
            <w:r w:rsidRPr="00EE10BE">
              <w:t>Phone</w:t>
            </w:r>
            <w:r>
              <w:t>:</w:t>
            </w:r>
          </w:p>
        </w:tc>
        <w:sdt>
          <w:sdtPr>
            <w:id w:val="-286889182"/>
            <w:placeholder>
              <w:docPart w:val="AF70BA1006FE42EB8F92F88E183D825F"/>
            </w:placeholder>
            <w15:color w:val="000000"/>
          </w:sdtPr>
          <w:sdtEndPr/>
          <w:sdtContent>
            <w:tc>
              <w:tcPr>
                <w:tcW w:w="8732" w:type="dxa"/>
                <w:vAlign w:val="center"/>
              </w:tcPr>
              <w:p w:rsidR="006A2F03" w:rsidRPr="00EE10BE" w:rsidRDefault="009267A7" w:rsidP="009267A7">
                <w:pPr>
                  <w:spacing w:after="0"/>
                </w:pPr>
                <w:r>
                  <w:t>(867) 996-2275</w:t>
                </w:r>
              </w:p>
            </w:tc>
          </w:sdtContent>
        </w:sdt>
      </w:tr>
      <w:tr w:rsidR="00EE10BE" w:rsidRPr="00EE10BE" w:rsidTr="004E3A00">
        <w:trPr>
          <w:trHeight w:val="720"/>
        </w:trPr>
        <w:tc>
          <w:tcPr>
            <w:tcW w:w="4488" w:type="dxa"/>
            <w:vAlign w:val="center"/>
          </w:tcPr>
          <w:p w:rsidR="00EE10BE" w:rsidRPr="00EE10BE" w:rsidRDefault="00EE10BE" w:rsidP="003C28C0">
            <w:pPr>
              <w:spacing w:after="0"/>
            </w:pPr>
            <w:r w:rsidRPr="00EE10BE">
              <w:t>Email</w:t>
            </w:r>
            <w:r w:rsidR="006A2F03">
              <w:t>:</w:t>
            </w:r>
          </w:p>
        </w:tc>
        <w:sdt>
          <w:sdtPr>
            <w:id w:val="29922490"/>
            <w:placeholder>
              <w:docPart w:val="5BF44D6E84BB42179825BB6CF37CCD4E"/>
            </w:placeholder>
            <w15:color w:val="000000"/>
          </w:sdtPr>
          <w:sdtEndPr/>
          <w:sdtContent>
            <w:tc>
              <w:tcPr>
                <w:tcW w:w="8732" w:type="dxa"/>
                <w:vAlign w:val="center"/>
              </w:tcPr>
              <w:p w:rsidR="00EE10BE" w:rsidRPr="00EE10BE" w:rsidRDefault="009267A7" w:rsidP="009267A7">
                <w:pPr>
                  <w:spacing w:after="0"/>
                </w:pPr>
                <w:r>
                  <w:t>Rosemary.Popadynec@gov.yk.ca</w:t>
                </w:r>
              </w:p>
            </w:tc>
          </w:sdtContent>
        </w:sdt>
      </w:tr>
      <w:tr w:rsidR="00EE10BE" w:rsidRPr="00EE10BE" w:rsidTr="004E3A00">
        <w:trPr>
          <w:trHeight w:val="720"/>
        </w:trPr>
        <w:tc>
          <w:tcPr>
            <w:tcW w:w="4488" w:type="dxa"/>
            <w:vAlign w:val="center"/>
          </w:tcPr>
          <w:p w:rsidR="00EE10BE" w:rsidRPr="00EE10BE" w:rsidRDefault="00EE10BE" w:rsidP="003C28C0">
            <w:pPr>
              <w:spacing w:after="0"/>
            </w:pPr>
            <w:r w:rsidRPr="00EE10BE">
              <w:t>Signature</w:t>
            </w:r>
            <w:r w:rsidR="006A2F03">
              <w:t>:</w:t>
            </w:r>
          </w:p>
        </w:tc>
        <w:sdt>
          <w:sdtPr>
            <w:id w:val="290721821"/>
            <w:placeholder>
              <w:docPart w:val="52EA06AC027B4656835FDD6A00659E9D"/>
            </w:placeholder>
            <w:showingPlcHdr/>
            <w15:color w:val="000000"/>
          </w:sdtPr>
          <w:sdtEndPr/>
          <w:sdtContent>
            <w:tc>
              <w:tcPr>
                <w:tcW w:w="8732" w:type="dxa"/>
                <w:vAlign w:val="center"/>
              </w:tcPr>
              <w:p w:rsidR="00EE10BE" w:rsidRPr="00EE10BE" w:rsidRDefault="004E3A00" w:rsidP="003C28C0">
                <w:pPr>
                  <w:spacing w:after="0"/>
                </w:pPr>
                <w:r w:rsidRPr="00C56931">
                  <w:rPr>
                    <w:rStyle w:val="PlaceholderText"/>
                    <w:color w:val="000000" w:themeColor="text1"/>
                  </w:rPr>
                  <w:t>Click or tap here to enter text.</w:t>
                </w:r>
              </w:p>
            </w:tc>
          </w:sdtContent>
        </w:sdt>
      </w:tr>
      <w:tr w:rsidR="00EE10BE" w:rsidRPr="00EE10BE" w:rsidTr="004E3A00">
        <w:trPr>
          <w:trHeight w:val="720"/>
        </w:trPr>
        <w:tc>
          <w:tcPr>
            <w:tcW w:w="4488" w:type="dxa"/>
            <w:vAlign w:val="center"/>
          </w:tcPr>
          <w:p w:rsidR="00EE10BE" w:rsidRPr="00EE10BE" w:rsidRDefault="00EE10BE" w:rsidP="003C28C0">
            <w:pPr>
              <w:spacing w:after="0"/>
            </w:pPr>
            <w:r w:rsidRPr="00EE10BE">
              <w:t>Date</w:t>
            </w:r>
            <w:r w:rsidR="006A2F03">
              <w:t>:</w:t>
            </w:r>
          </w:p>
        </w:tc>
        <w:sdt>
          <w:sdtPr>
            <w:id w:val="1794938133"/>
            <w:placeholder>
              <w:docPart w:val="52A5C30B13094C16A18B93992A4795AB"/>
            </w:placeholder>
            <w15:color w:val="000000"/>
          </w:sdtPr>
          <w:sdtEndPr/>
          <w:sdtContent>
            <w:tc>
              <w:tcPr>
                <w:tcW w:w="8732" w:type="dxa"/>
                <w:vAlign w:val="center"/>
              </w:tcPr>
              <w:p w:rsidR="00EE10BE" w:rsidRPr="00EE10BE" w:rsidRDefault="009267A7" w:rsidP="009267A7">
                <w:pPr>
                  <w:spacing w:after="0"/>
                </w:pPr>
                <w:r>
                  <w:t>August 7, 2020</w:t>
                </w:r>
              </w:p>
            </w:tc>
          </w:sdtContent>
        </w:sdt>
      </w:tr>
    </w:tbl>
    <w:p w:rsidR="0075441B" w:rsidRDefault="0075441B" w:rsidP="003C28C0">
      <w:pPr>
        <w:spacing w:after="0"/>
        <w:rPr>
          <w:b/>
        </w:rPr>
      </w:pPr>
    </w:p>
    <w:p w:rsidR="0025082B" w:rsidRPr="003613F5" w:rsidRDefault="0025082B" w:rsidP="0025082B">
      <w:pPr>
        <w:shd w:val="clear" w:color="auto" w:fill="BDD6EE" w:themeFill="accent1" w:themeFillTint="66"/>
        <w:spacing w:after="0"/>
        <w:rPr>
          <w:b/>
        </w:rPr>
      </w:pPr>
      <w:r>
        <w:rPr>
          <w:b/>
        </w:rPr>
        <w:lastRenderedPageBreak/>
        <w:t xml:space="preserve">1. Supporting </w:t>
      </w:r>
      <w:r w:rsidR="00F929BD">
        <w:rPr>
          <w:b/>
        </w:rPr>
        <w:t>Social-Emotional Wellness and Trauma Informed Learning</w:t>
      </w:r>
      <w:r>
        <w:rPr>
          <w:b/>
        </w:rPr>
        <w:t xml:space="preserve"> </w:t>
      </w:r>
    </w:p>
    <w:p w:rsidR="0025082B" w:rsidRDefault="0025082B" w:rsidP="0025082B">
      <w:pPr>
        <w:spacing w:after="0"/>
        <w:rPr>
          <w:b/>
        </w:rPr>
      </w:pPr>
    </w:p>
    <w:p w:rsidR="0025082B" w:rsidRPr="00DE42B6" w:rsidRDefault="0025082B" w:rsidP="0025082B">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3065"/>
        <w:gridCol w:w="10155"/>
      </w:tblGrid>
      <w:tr w:rsidR="0025082B" w:rsidRPr="001A6D30" w:rsidTr="00C652ED">
        <w:trPr>
          <w:trHeight w:val="1230"/>
        </w:trPr>
        <w:tc>
          <w:tcPr>
            <w:tcW w:w="2335" w:type="dxa"/>
          </w:tcPr>
          <w:p w:rsidR="0025082B" w:rsidRPr="00F929BD" w:rsidRDefault="00F929BD" w:rsidP="00714969">
            <w:r w:rsidRPr="00B61E80">
              <w:t>Supporting Social-Emotional Wellness and Trauma Informed Learning</w:t>
            </w:r>
          </w:p>
        </w:tc>
        <w:tc>
          <w:tcPr>
            <w:tcW w:w="7735" w:type="dxa"/>
          </w:tcPr>
          <w:p w:rsidR="0025082B" w:rsidRPr="0024274E" w:rsidRDefault="0092227F" w:rsidP="0092227F">
            <w:pPr>
              <w:pStyle w:val="Exampletext"/>
              <w:rPr>
                <w:i/>
              </w:rPr>
            </w:pPr>
            <w:r>
              <w:rPr>
                <w:i/>
              </w:rPr>
              <w:t>T</w:t>
            </w:r>
            <w:r w:rsidR="00102D49">
              <w:rPr>
                <w:i/>
              </w:rPr>
              <w:t>he document “Five Steps to Guide the Social Emotional Wellness of Staff and Student’s Return to School: Regulate-Reason-Relate,</w:t>
            </w:r>
            <w:r>
              <w:rPr>
                <w:i/>
              </w:rPr>
              <w:t xml:space="preserve"> contains</w:t>
            </w:r>
            <w:r w:rsidR="00102D49">
              <w:rPr>
                <w:i/>
              </w:rPr>
              <w:t xml:space="preserve"> suggestions of how to support student and staff wellness. From this document (and other resources/ideas you may have) indicate how you will support staff and student wellness:</w:t>
            </w:r>
          </w:p>
        </w:tc>
      </w:tr>
      <w:tr w:rsidR="0025082B" w:rsidRPr="001A6D30" w:rsidTr="00C652ED">
        <w:trPr>
          <w:trHeight w:val="1230"/>
        </w:trPr>
        <w:tc>
          <w:tcPr>
            <w:tcW w:w="2335" w:type="dxa"/>
          </w:tcPr>
          <w:p w:rsidR="0025082B" w:rsidRDefault="0025082B" w:rsidP="00714969">
            <w:r>
              <w:t>For staff</w:t>
            </w:r>
          </w:p>
        </w:tc>
        <w:tc>
          <w:tcPr>
            <w:tcW w:w="7735" w:type="dxa"/>
          </w:tcPr>
          <w:p w:rsidR="00AF2A98" w:rsidRPr="00820D62" w:rsidRDefault="009F35E2" w:rsidP="00AF2A98">
            <w:pPr>
              <w:numPr>
                <w:ilvl w:val="0"/>
                <w:numId w:val="80"/>
              </w:numPr>
              <w:spacing w:after="0"/>
              <w:ind w:left="270"/>
              <w:rPr>
                <w:rFonts w:asciiTheme="minorHAnsi" w:eastAsia="Arial" w:hAnsiTheme="minorHAnsi" w:cstheme="minorHAnsi"/>
                <w:lang w:val="en"/>
              </w:rPr>
            </w:pPr>
            <w:sdt>
              <w:sdtPr>
                <w:rPr>
                  <w:rFonts w:asciiTheme="minorHAnsi" w:hAnsiTheme="minorHAnsi" w:cstheme="minorHAnsi"/>
                  <w:i/>
                </w:rPr>
                <w:id w:val="-911465681"/>
                <w:placeholder>
                  <w:docPart w:val="2616AC000E3D43F0BB05E22CA5113187"/>
                </w:placeholder>
                <w15:color w:val="000000"/>
                <w:text w:multiLine="1"/>
              </w:sdtPr>
              <w:sdtEndPr/>
              <w:sdtContent>
                <w:r w:rsidR="00AF2A98" w:rsidRPr="00820D62">
                  <w:rPr>
                    <w:rFonts w:asciiTheme="minorHAnsi" w:hAnsiTheme="minorHAnsi" w:cstheme="minorHAnsi"/>
                    <w:i/>
                  </w:rPr>
                  <w:t>Start the school year by first meeting with staff to openly discuss their concerns, fears, anxieties, self-care, and to connect on a</w:t>
                </w:r>
                <w:r w:rsidR="002662AA">
                  <w:rPr>
                    <w:rFonts w:asciiTheme="minorHAnsi" w:hAnsiTheme="minorHAnsi" w:cstheme="minorHAnsi"/>
                    <w:i/>
                  </w:rPr>
                  <w:t xml:space="preserve"> genuine level.</w:t>
                </w:r>
                <w:r w:rsidR="002662AA">
                  <w:rPr>
                    <w:rFonts w:asciiTheme="minorHAnsi" w:hAnsiTheme="minorHAnsi" w:cstheme="minorHAnsi"/>
                    <w:i/>
                  </w:rPr>
                  <w:br/>
                </w:r>
                <w:r w:rsidR="002662AA">
                  <w:rPr>
                    <w:rFonts w:asciiTheme="minorHAnsi" w:hAnsiTheme="minorHAnsi" w:cstheme="minorHAnsi"/>
                    <w:i/>
                  </w:rPr>
                  <w:br/>
                </w:r>
              </w:sdtContent>
            </w:sdt>
            <w:r w:rsidR="00AF2A98" w:rsidRPr="00820D62">
              <w:rPr>
                <w:rFonts w:asciiTheme="minorHAnsi" w:eastAsia="Arial" w:hAnsiTheme="minorHAnsi" w:cstheme="minorHAnsi"/>
                <w:lang w:val="en"/>
              </w:rPr>
              <w:t>Remind, inform, support staff with:</w:t>
            </w:r>
          </w:p>
          <w:p w:rsidR="00AF2A98" w:rsidRPr="00820D62" w:rsidRDefault="009F35E2" w:rsidP="00AF2A98">
            <w:pPr>
              <w:spacing w:after="0"/>
              <w:rPr>
                <w:rFonts w:asciiTheme="minorHAnsi" w:eastAsia="Arial" w:hAnsiTheme="minorHAnsi" w:cstheme="minorHAnsi"/>
                <w:lang w:val="en"/>
              </w:rPr>
            </w:pPr>
            <w:hyperlink r:id="rId8">
              <w:r w:rsidR="00AF2A98" w:rsidRPr="00820D62">
                <w:rPr>
                  <w:rFonts w:asciiTheme="minorHAnsi" w:eastAsia="Arial" w:hAnsiTheme="minorHAnsi" w:cstheme="minorHAnsi"/>
                  <w:u w:val="single"/>
                  <w:lang w:val="en"/>
                </w:rPr>
                <w:t>https://mytrainingbc.ca/traumainformedpractice/pdf/TIP_Connection_OnePager.pdf</w:t>
              </w:r>
            </w:hyperlink>
          </w:p>
          <w:p w:rsidR="00AF2A98" w:rsidRPr="00820D62" w:rsidRDefault="00AF2A98" w:rsidP="00AF2A98">
            <w:pPr>
              <w:numPr>
                <w:ilvl w:val="1"/>
                <w:numId w:val="80"/>
              </w:numPr>
              <w:spacing w:after="0" w:line="276" w:lineRule="auto"/>
              <w:rPr>
                <w:rFonts w:asciiTheme="minorHAnsi" w:eastAsia="Arial" w:hAnsiTheme="minorHAnsi" w:cstheme="minorHAnsi"/>
                <w:lang w:val="en"/>
              </w:rPr>
            </w:pPr>
            <w:r w:rsidRPr="00820D62">
              <w:rPr>
                <w:rFonts w:asciiTheme="minorHAnsi" w:eastAsia="Arial" w:hAnsiTheme="minorHAnsi" w:cstheme="minorHAnsi"/>
                <w:lang w:val="en"/>
              </w:rPr>
              <w:t>Cultural awareness</w:t>
            </w:r>
          </w:p>
          <w:p w:rsidR="00AF2A98" w:rsidRPr="00820D62" w:rsidRDefault="00AF2A98" w:rsidP="00AF2A98">
            <w:pPr>
              <w:numPr>
                <w:ilvl w:val="1"/>
                <w:numId w:val="80"/>
              </w:numPr>
              <w:spacing w:after="0" w:line="276" w:lineRule="auto"/>
              <w:rPr>
                <w:rFonts w:asciiTheme="minorHAnsi" w:eastAsia="Arial" w:hAnsiTheme="minorHAnsi" w:cstheme="minorHAnsi"/>
                <w:lang w:val="en"/>
              </w:rPr>
            </w:pPr>
            <w:r w:rsidRPr="00820D62">
              <w:rPr>
                <w:rFonts w:asciiTheme="minorHAnsi" w:eastAsia="Arial" w:hAnsiTheme="minorHAnsi" w:cstheme="minorHAnsi"/>
                <w:lang w:val="en"/>
              </w:rPr>
              <w:t>Trusting relationships</w:t>
            </w:r>
          </w:p>
          <w:p w:rsidR="00AF2A98" w:rsidRDefault="00AF2A98" w:rsidP="00AF2A98">
            <w:pPr>
              <w:numPr>
                <w:ilvl w:val="1"/>
                <w:numId w:val="80"/>
              </w:numPr>
              <w:spacing w:after="0" w:line="276" w:lineRule="auto"/>
              <w:rPr>
                <w:rFonts w:asciiTheme="minorHAnsi" w:eastAsia="Arial" w:hAnsiTheme="minorHAnsi" w:cstheme="minorHAnsi"/>
                <w:lang w:val="en"/>
              </w:rPr>
            </w:pPr>
            <w:r w:rsidRPr="00820D62">
              <w:rPr>
                <w:rFonts w:asciiTheme="minorHAnsi" w:eastAsia="Arial" w:hAnsiTheme="minorHAnsi" w:cstheme="minorHAnsi"/>
                <w:lang w:val="en"/>
              </w:rPr>
              <w:t>Respect of beliefs</w:t>
            </w:r>
          </w:p>
          <w:p w:rsidR="002662AA" w:rsidRPr="00820D62" w:rsidRDefault="002662AA" w:rsidP="002662AA">
            <w:pPr>
              <w:spacing w:after="0" w:line="276" w:lineRule="auto"/>
              <w:ind w:left="1440"/>
              <w:rPr>
                <w:rFonts w:asciiTheme="minorHAnsi" w:eastAsia="Arial" w:hAnsiTheme="minorHAnsi" w:cstheme="minorHAnsi"/>
                <w:lang w:val="en"/>
              </w:rPr>
            </w:pPr>
          </w:p>
          <w:p w:rsidR="0025082B" w:rsidRPr="00820D62" w:rsidRDefault="00AF2A98" w:rsidP="00AF2A98">
            <w:pPr>
              <w:pStyle w:val="Exampletext"/>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pP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Awareness of power differentials</w:t>
            </w:r>
          </w:p>
          <w:p w:rsidR="00AF2A98" w:rsidRPr="00820D62" w:rsidRDefault="00AF2A98" w:rsidP="00AF2A98">
            <w:pPr>
              <w:pStyle w:val="Exampletext"/>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pP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Reconnect individually with each staff member. Demonstrate interest in their social-emotional well-being, to understand each employee’s strengths and stretches and to model expected staff-student relationships.</w:t>
            </w:r>
          </w:p>
          <w:p w:rsidR="00AF2A98" w:rsidRPr="00820D62" w:rsidRDefault="00AF2A98" w:rsidP="00AF2A98">
            <w:pPr>
              <w:pStyle w:val="Exampletext"/>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pPr>
          </w:p>
          <w:p w:rsidR="00AF2A98" w:rsidRPr="00820D62" w:rsidRDefault="00AF2A98" w:rsidP="00AF2A98">
            <w:pPr>
              <w:numPr>
                <w:ilvl w:val="0"/>
                <w:numId w:val="81"/>
              </w:numPr>
              <w:spacing w:after="0"/>
              <w:ind w:left="270"/>
              <w:rPr>
                <w:rFonts w:asciiTheme="minorHAnsi" w:hAnsiTheme="minorHAnsi" w:cstheme="minorHAnsi"/>
              </w:rPr>
            </w:pPr>
            <w:r w:rsidRPr="00820D62">
              <w:rPr>
                <w:rFonts w:asciiTheme="minorHAnsi" w:hAnsiTheme="minorHAnsi" w:cstheme="minorHAnsi"/>
              </w:rPr>
              <w:t xml:space="preserve">Establish a schedule for formal check-ins with staff.  For example, last names A-F will be week 1, G-L will be week 2. </w:t>
            </w:r>
          </w:p>
          <w:p w:rsidR="00AF2A98" w:rsidRPr="00820D62" w:rsidRDefault="00AF2A98" w:rsidP="00AF2A98">
            <w:pPr>
              <w:numPr>
                <w:ilvl w:val="0"/>
                <w:numId w:val="81"/>
              </w:numPr>
              <w:spacing w:after="0"/>
              <w:ind w:left="270"/>
              <w:rPr>
                <w:rFonts w:asciiTheme="minorHAnsi" w:hAnsiTheme="minorHAnsi" w:cstheme="minorHAnsi"/>
              </w:rPr>
            </w:pPr>
            <w:r w:rsidRPr="00820D62">
              <w:rPr>
                <w:rFonts w:asciiTheme="minorHAnsi" w:hAnsiTheme="minorHAnsi" w:cstheme="minorHAnsi"/>
              </w:rPr>
              <w:t>Remember everyone will have different views and responses to the impacts of COVID and be sure to accept each individual’s response as his/her response, while not projecting your views and response onto others.</w:t>
            </w:r>
          </w:p>
          <w:p w:rsidR="002662AA" w:rsidRDefault="00AF2A98" w:rsidP="00AF2A98">
            <w:pPr>
              <w:numPr>
                <w:ilvl w:val="0"/>
                <w:numId w:val="81"/>
              </w:numPr>
              <w:spacing w:after="0"/>
              <w:ind w:left="270"/>
              <w:rPr>
                <w:rFonts w:asciiTheme="minorHAnsi" w:hAnsiTheme="minorHAnsi" w:cstheme="minorHAnsi"/>
              </w:rPr>
            </w:pPr>
            <w:r w:rsidRPr="00820D62">
              <w:rPr>
                <w:rFonts w:asciiTheme="minorHAnsi" w:hAnsiTheme="minorHAnsi" w:cstheme="minorHAnsi"/>
              </w:rPr>
              <w:t>Remind staff of community resources that are available to support if they may be requir</w:t>
            </w:r>
            <w:r w:rsidR="002662AA">
              <w:rPr>
                <w:rFonts w:asciiTheme="minorHAnsi" w:hAnsiTheme="minorHAnsi" w:cstheme="minorHAnsi"/>
              </w:rPr>
              <w:t xml:space="preserve">ed. </w:t>
            </w:r>
          </w:p>
          <w:p w:rsidR="00AF2A98" w:rsidRPr="00820D62" w:rsidRDefault="00AF2A98" w:rsidP="002662AA">
            <w:pPr>
              <w:spacing w:after="0"/>
              <w:ind w:left="270"/>
              <w:rPr>
                <w:rFonts w:asciiTheme="minorHAnsi" w:hAnsiTheme="minorHAnsi" w:cstheme="minorHAnsi"/>
              </w:rPr>
            </w:pPr>
            <w:r w:rsidRPr="00820D62">
              <w:rPr>
                <w:rFonts w:asciiTheme="minorHAnsi" w:hAnsiTheme="minorHAnsi" w:cstheme="minorHAnsi"/>
              </w:rPr>
              <w:t xml:space="preserve">   </w:t>
            </w: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Ensure</w:t>
            </w:r>
            <w:r w:rsidR="002662AA">
              <w:rPr>
                <w:rFonts w:asciiTheme="minorHAnsi" w:hAnsiTheme="minorHAnsi" w:cstheme="minorHAnsi"/>
                <w:color w:val="000000"/>
                <w14:textFill>
                  <w14:solidFill>
                    <w14:srgbClr w14:val="000000">
                      <w14:lumMod w14:val="50000"/>
                      <w14:lumMod w14:val="75000"/>
                      <w14:lumOff w14:val="25000"/>
                    </w14:srgbClr>
                  </w14:solidFill>
                </w14:textFill>
              </w:rPr>
              <w:t xml:space="preserve"> employees are aware of</w:t>
            </w:r>
            <w:r w:rsidRPr="00820D62">
              <w:rPr>
                <w:rFonts w:asciiTheme="minorHAnsi" w:hAnsiTheme="minorHAnsi" w:cstheme="minorHAnsi"/>
                <w:color w:val="000000"/>
                <w14:textFill>
                  <w14:solidFill>
                    <w14:srgbClr w14:val="000000">
                      <w14:lumMod w14:val="50000"/>
                      <w14:lumMod w14:val="75000"/>
                      <w14:lumOff w14:val="25000"/>
                    </w14:srgbClr>
                  </w14:solidFill>
                </w14:textFill>
              </w:rPr>
              <w:t>, “Employee and Family Assistance</w:t>
            </w:r>
            <w:r w:rsidR="002662AA">
              <w:rPr>
                <w:rFonts w:asciiTheme="minorHAnsi" w:hAnsiTheme="minorHAnsi" w:cstheme="minorHAnsi"/>
                <w:color w:val="000000"/>
                <w14:textFill>
                  <w14:solidFill>
                    <w14:srgbClr w14:val="000000">
                      <w14:lumMod w14:val="50000"/>
                      <w14:lumMod w14:val="75000"/>
                      <w14:lumOff w14:val="25000"/>
                    </w14:srgbClr>
                  </w14:solidFill>
                </w14:textFill>
              </w:rPr>
              <w:t xml:space="preserve"> Program</w:t>
            </w:r>
            <w:r w:rsidRPr="00820D62">
              <w:rPr>
                <w:rFonts w:asciiTheme="minorHAnsi" w:hAnsiTheme="minorHAnsi" w:cstheme="minorHAnsi"/>
                <w:color w:val="000000"/>
                <w14:textFill>
                  <w14:solidFill>
                    <w14:srgbClr w14:val="000000">
                      <w14:lumMod w14:val="50000"/>
                      <w14:lumMod w14:val="75000"/>
                      <w14:lumOff w14:val="25000"/>
                    </w14:srgbClr>
                  </w14:solidFill>
                </w14:textFill>
              </w:rPr>
              <w:t>.</w:t>
            </w:r>
            <w:r w:rsidR="002662AA">
              <w:rPr>
                <w:rFonts w:asciiTheme="minorHAnsi" w:hAnsiTheme="minorHAnsi" w:cstheme="minorHAnsi"/>
                <w:color w:val="000000"/>
                <w14:textFill>
                  <w14:solidFill>
                    <w14:srgbClr w14:val="000000">
                      <w14:lumMod w14:val="50000"/>
                      <w14:lumMod w14:val="75000"/>
                      <w14:lumOff w14:val="25000"/>
                    </w14:srgbClr>
                  </w14:solidFill>
                </w14:textFill>
              </w:rPr>
              <w:t>”</w:t>
            </w: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Encourage the integration of hygiene and social-emotional learning into school plans, such as school-wide PBIS, routines, and unit/ lesson planning. Build into the Personal and Social Core Competencies.</w:t>
            </w: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p w:rsidR="00AF2A98" w:rsidRPr="00820D62" w:rsidRDefault="00AF2A98" w:rsidP="00AF2A98">
            <w:pPr>
              <w:numPr>
                <w:ilvl w:val="0"/>
                <w:numId w:val="82"/>
              </w:numPr>
              <w:spacing w:after="0"/>
              <w:ind w:left="270"/>
              <w:rPr>
                <w:rFonts w:asciiTheme="minorHAnsi" w:hAnsiTheme="minorHAnsi" w:cstheme="minorHAnsi"/>
              </w:rPr>
            </w:pPr>
            <w:r w:rsidRPr="00820D62">
              <w:rPr>
                <w:rFonts w:asciiTheme="minorHAnsi" w:hAnsiTheme="minorHAnsi" w:cstheme="minorHAnsi"/>
              </w:rPr>
              <w:t>Yukon Education lesson plans on Safe 6.</w:t>
            </w: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 xml:space="preserve">Trauma-Informed Practice is encouraged to become a part of daily practices within the school and classroom environments and in teaching the curriculum.  This likely will require some research and learning of how to </w:t>
            </w:r>
            <w:r w:rsidRPr="00820D62">
              <w:rPr>
                <w:rFonts w:asciiTheme="minorHAnsi" w:hAnsiTheme="minorHAnsi" w:cstheme="minorHAnsi"/>
                <w:color w:val="000000"/>
                <w14:textFill>
                  <w14:solidFill>
                    <w14:srgbClr w14:val="000000">
                      <w14:lumMod w14:val="50000"/>
                      <w14:lumMod w14:val="75000"/>
                      <w14:lumOff w14:val="25000"/>
                    </w14:srgbClr>
                  </w14:solidFill>
                </w14:textFill>
              </w:rPr>
              <w:lastRenderedPageBreak/>
              <w:t xml:space="preserve">implement and practice.  Seek support from SSS consultants to assist in the learning and implementation of Trauma Informed Practices in the school.  </w:t>
            </w: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Provide opportunities for staff to reconnect, whether virtually or safely in person.</w:t>
            </w: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p w:rsidR="00AF2A98" w:rsidRPr="00820D62" w:rsidRDefault="00AF2A98" w:rsidP="00AF2A98">
            <w:pPr>
              <w:numPr>
                <w:ilvl w:val="0"/>
                <w:numId w:val="83"/>
              </w:numPr>
              <w:spacing w:after="0"/>
              <w:ind w:left="270"/>
              <w:rPr>
                <w:rFonts w:asciiTheme="minorHAnsi" w:hAnsiTheme="minorHAnsi" w:cstheme="minorHAnsi"/>
              </w:rPr>
            </w:pPr>
            <w:r w:rsidRPr="00820D62">
              <w:rPr>
                <w:rFonts w:asciiTheme="minorHAnsi" w:hAnsiTheme="minorHAnsi" w:cstheme="minorHAnsi"/>
              </w:rPr>
              <w:t>Team Building activities</w:t>
            </w:r>
          </w:p>
          <w:p w:rsidR="00AF2A98" w:rsidRPr="00820D62" w:rsidRDefault="00AF2A98" w:rsidP="00AF2A98">
            <w:pPr>
              <w:numPr>
                <w:ilvl w:val="0"/>
                <w:numId w:val="83"/>
              </w:numPr>
              <w:spacing w:after="0"/>
              <w:ind w:left="270"/>
              <w:rPr>
                <w:rFonts w:asciiTheme="minorHAnsi" w:hAnsiTheme="minorHAnsi" w:cstheme="minorHAnsi"/>
              </w:rPr>
            </w:pPr>
            <w:r w:rsidRPr="00820D62">
              <w:rPr>
                <w:rFonts w:asciiTheme="minorHAnsi" w:hAnsiTheme="minorHAnsi" w:cstheme="minorHAnsi"/>
              </w:rPr>
              <w:t>Unstructured staff meetings or unstructured collaborative time built into the schedule.</w:t>
            </w:r>
          </w:p>
          <w:p w:rsidR="00AF2A98" w:rsidRDefault="00AF2A98" w:rsidP="00AF2A98">
            <w:pPr>
              <w:numPr>
                <w:ilvl w:val="0"/>
                <w:numId w:val="83"/>
              </w:numPr>
              <w:spacing w:after="0"/>
              <w:ind w:left="270"/>
              <w:rPr>
                <w:rFonts w:asciiTheme="minorHAnsi" w:hAnsiTheme="minorHAnsi" w:cstheme="minorHAnsi"/>
              </w:rPr>
            </w:pPr>
            <w:r w:rsidRPr="00820D62">
              <w:rPr>
                <w:rFonts w:asciiTheme="minorHAnsi" w:hAnsiTheme="minorHAnsi" w:cstheme="minorHAnsi"/>
              </w:rPr>
              <w:t>Establish a “buddy” system support between staff.</w:t>
            </w:r>
          </w:p>
          <w:p w:rsidR="002662AA" w:rsidRPr="00820D62" w:rsidRDefault="002662AA" w:rsidP="002662AA">
            <w:pPr>
              <w:spacing w:after="0"/>
              <w:ind w:left="270"/>
              <w:rPr>
                <w:rFonts w:asciiTheme="minorHAnsi" w:hAnsiTheme="minorHAnsi" w:cstheme="minorHAnsi"/>
              </w:rPr>
            </w:pPr>
          </w:p>
          <w:p w:rsidR="00AF2A98" w:rsidRPr="00820D62" w:rsidRDefault="00AF2A98"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 xml:space="preserve">For staff who are displaced from original work environments, develop a plan of allowing for them to feel they are a part of the whole school team and have access to co-workers and administration. </w:t>
            </w:r>
            <w:proofErr w:type="spellStart"/>
            <w:r w:rsidRPr="00820D62">
              <w:rPr>
                <w:rFonts w:asciiTheme="minorHAnsi" w:hAnsiTheme="minorHAnsi" w:cstheme="minorHAnsi"/>
                <w:color w:val="000000"/>
                <w14:textFill>
                  <w14:solidFill>
                    <w14:srgbClr w14:val="000000">
                      <w14:lumMod w14:val="50000"/>
                      <w14:lumMod w14:val="75000"/>
                      <w14:lumOff w14:val="25000"/>
                    </w14:srgbClr>
                  </w14:solidFill>
                </w14:textFill>
              </w:rPr>
              <w:t>Ie</w:t>
            </w:r>
            <w:proofErr w:type="spellEnd"/>
            <w:r w:rsidRPr="00820D62">
              <w:rPr>
                <w:rFonts w:asciiTheme="minorHAnsi" w:hAnsiTheme="minorHAnsi" w:cstheme="minorHAnsi"/>
                <w:color w:val="000000"/>
                <w14:textFill>
                  <w14:solidFill>
                    <w14:srgbClr w14:val="000000">
                      <w14:lumMod w14:val="50000"/>
                      <w14:lumMod w14:val="75000"/>
                      <w14:lumOff w14:val="25000"/>
                    </w14:srgbClr>
                  </w14:solidFill>
                </w14:textFill>
              </w:rPr>
              <w:t xml:space="preserve">. </w:t>
            </w:r>
            <w:proofErr w:type="gramStart"/>
            <w:r w:rsidRPr="00820D62">
              <w:rPr>
                <w:rFonts w:asciiTheme="minorHAnsi" w:hAnsiTheme="minorHAnsi" w:cstheme="minorHAnsi"/>
                <w:color w:val="000000"/>
                <w14:textFill>
                  <w14:solidFill>
                    <w14:srgbClr w14:val="000000">
                      <w14:lumMod w14:val="50000"/>
                      <w14:lumMod w14:val="75000"/>
                      <w14:lumOff w14:val="25000"/>
                    </w14:srgbClr>
                  </w14:solidFill>
                </w14:textFill>
              </w:rPr>
              <w:t>daily</w:t>
            </w:r>
            <w:proofErr w:type="gramEnd"/>
            <w:r w:rsidRPr="00820D62">
              <w:rPr>
                <w:rFonts w:asciiTheme="minorHAnsi" w:hAnsiTheme="minorHAnsi" w:cstheme="minorHAnsi"/>
                <w:color w:val="000000"/>
                <w14:textFill>
                  <w14:solidFill>
                    <w14:srgbClr w14:val="000000">
                      <w14:lumMod w14:val="50000"/>
                      <w14:lumMod w14:val="75000"/>
                      <w14:lumOff w14:val="25000"/>
                    </w14:srgbClr>
                  </w14:solidFill>
                </w14:textFill>
              </w:rPr>
              <w:t xml:space="preserve"> check-ins with these staff to determine their needs, difficulties etc.</w:t>
            </w:r>
          </w:p>
          <w:p w:rsidR="009E12AB" w:rsidRPr="00820D62" w:rsidRDefault="009E12AB"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p w:rsidR="009E12AB" w:rsidRPr="00820D62" w:rsidRDefault="009E12AB"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 xml:space="preserve">Provide staff-only run </w:t>
            </w:r>
            <w:proofErr w:type="spellStart"/>
            <w:r w:rsidRPr="00820D62">
              <w:rPr>
                <w:rFonts w:asciiTheme="minorHAnsi" w:hAnsiTheme="minorHAnsi" w:cstheme="minorHAnsi"/>
                <w:color w:val="000000"/>
                <w14:textFill>
                  <w14:solidFill>
                    <w14:srgbClr w14:val="000000">
                      <w14:lumMod w14:val="50000"/>
                      <w14:lumMod w14:val="75000"/>
                      <w14:lumOff w14:val="25000"/>
                    </w14:srgbClr>
                  </w14:solidFill>
                </w14:textFill>
              </w:rPr>
              <w:t>throughs</w:t>
            </w:r>
            <w:proofErr w:type="spellEnd"/>
            <w:r w:rsidRPr="00820D62">
              <w:rPr>
                <w:rFonts w:asciiTheme="minorHAnsi" w:hAnsiTheme="minorHAnsi" w:cstheme="minorHAnsi"/>
                <w:color w:val="000000"/>
                <w14:textFill>
                  <w14:solidFill>
                    <w14:srgbClr w14:val="000000">
                      <w14:lumMod w14:val="50000"/>
                      <w14:lumMod w14:val="75000"/>
                      <w14:lumOff w14:val="25000"/>
                    </w14:srgbClr>
                  </w14:solidFill>
                </w14:textFill>
              </w:rPr>
              <w:t xml:space="preserve"> of all hygiene/ safety routines prior to student classes. Staff are expected to follow procedures, and model and teach them to their students.</w:t>
            </w:r>
          </w:p>
          <w:p w:rsidR="009E12AB" w:rsidRPr="00820D62" w:rsidRDefault="009E12AB" w:rsidP="00AF2A98">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p w:rsidR="009E12AB" w:rsidRPr="00820D62" w:rsidRDefault="009E12AB" w:rsidP="009E12AB">
            <w:pPr>
              <w:numPr>
                <w:ilvl w:val="0"/>
                <w:numId w:val="84"/>
              </w:numPr>
              <w:spacing w:after="0"/>
              <w:ind w:left="270"/>
              <w:rPr>
                <w:rFonts w:asciiTheme="minorHAnsi" w:hAnsiTheme="minorHAnsi" w:cstheme="minorHAnsi"/>
              </w:rPr>
            </w:pPr>
            <w:r w:rsidRPr="00820D62">
              <w:rPr>
                <w:rFonts w:asciiTheme="minorHAnsi" w:hAnsiTheme="minorHAnsi" w:cstheme="minorHAnsi"/>
              </w:rPr>
              <w:t xml:space="preserve">Administration team lesson planning for staff: Tell, show, do, </w:t>
            </w:r>
            <w:proofErr w:type="gramStart"/>
            <w:r w:rsidRPr="00820D62">
              <w:rPr>
                <w:rFonts w:asciiTheme="minorHAnsi" w:hAnsiTheme="minorHAnsi" w:cstheme="minorHAnsi"/>
              </w:rPr>
              <w:t>review</w:t>
            </w:r>
            <w:proofErr w:type="gramEnd"/>
            <w:r w:rsidRPr="00820D62">
              <w:rPr>
                <w:rFonts w:asciiTheme="minorHAnsi" w:hAnsiTheme="minorHAnsi" w:cstheme="minorHAnsi"/>
              </w:rPr>
              <w:t>.</w:t>
            </w:r>
          </w:p>
          <w:p w:rsidR="009E12AB" w:rsidRPr="00820D62" w:rsidRDefault="009E12AB" w:rsidP="009E12AB">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Inform staff of work expectations: sick leave, safety precautions, leave if children get sick, when to not come to work, substitute plan expectations, supervision, develop core and consistent messaging to be delivered to students etc.</w:t>
            </w:r>
          </w:p>
          <w:p w:rsidR="009E12AB" w:rsidRPr="00820D62" w:rsidRDefault="009E12AB" w:rsidP="009E12AB">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p w:rsidR="009E12AB" w:rsidRPr="00820D62" w:rsidRDefault="009E12AB" w:rsidP="009E12AB">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Provide additional support and leadership to staff who may be having difficulty adapting to changes in their work and/or workspace.</w:t>
            </w:r>
          </w:p>
          <w:p w:rsidR="009E12AB" w:rsidRPr="00820D62" w:rsidRDefault="009E12AB" w:rsidP="00993AF7">
            <w:pPr>
              <w:spacing w:after="0"/>
              <w:rPr>
                <w:rFonts w:asciiTheme="minorHAnsi" w:hAnsiTheme="minorHAnsi" w:cstheme="minorHAnsi"/>
              </w:rPr>
            </w:pPr>
          </w:p>
          <w:p w:rsidR="009E12AB" w:rsidRDefault="009E12AB" w:rsidP="009E12AB">
            <w:pPr>
              <w:numPr>
                <w:ilvl w:val="0"/>
                <w:numId w:val="85"/>
              </w:numPr>
              <w:spacing w:after="0"/>
              <w:ind w:left="270"/>
              <w:rPr>
                <w:rFonts w:asciiTheme="minorHAnsi" w:hAnsiTheme="minorHAnsi" w:cstheme="minorHAnsi"/>
              </w:rPr>
            </w:pPr>
            <w:r w:rsidRPr="00820D62">
              <w:rPr>
                <w:rFonts w:asciiTheme="minorHAnsi" w:hAnsiTheme="minorHAnsi" w:cstheme="minorHAnsi"/>
              </w:rPr>
              <w:t xml:space="preserve">Daily check-ins with staff who have been displaced from the school environment in the beginning.  These check-ins may decrease as the year progresses; however, should continue on a weekly basis throughout the school year. </w:t>
            </w:r>
          </w:p>
          <w:p w:rsidR="00993AF7" w:rsidRPr="00820D62" w:rsidRDefault="00993AF7" w:rsidP="00993AF7">
            <w:pPr>
              <w:spacing w:after="0"/>
              <w:ind w:left="270"/>
              <w:rPr>
                <w:rFonts w:asciiTheme="minorHAnsi" w:hAnsiTheme="minorHAnsi" w:cstheme="minorHAnsi"/>
              </w:rPr>
            </w:pPr>
          </w:p>
          <w:p w:rsidR="009E12AB" w:rsidRPr="00820D62" w:rsidRDefault="009E12AB" w:rsidP="009E12AB">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Work with staff in determining mentors and/or collaborative groups to support lesson planning, learning to incorporate blended learning etc.</w:t>
            </w:r>
          </w:p>
          <w:p w:rsidR="00AF2A98" w:rsidRPr="00820D62" w:rsidRDefault="00AF2A98" w:rsidP="00AF2A98">
            <w:pPr>
              <w:pStyle w:val="Exampletext"/>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pPr>
          </w:p>
          <w:p w:rsidR="00AF2A98" w:rsidRPr="00820D62" w:rsidRDefault="00AF2A98" w:rsidP="00AF2A98">
            <w:pPr>
              <w:pStyle w:val="Exampletext"/>
              <w:rPr>
                <w:rFonts w:asciiTheme="minorHAnsi" w:hAnsiTheme="minorHAnsi" w:cstheme="minorHAnsi"/>
                <w:i/>
                <w:color w:val="000000"/>
                <w14:textFill>
                  <w14:solidFill>
                    <w14:srgbClr w14:val="000000">
                      <w14:lumMod w14:val="50000"/>
                      <w14:lumMod w14:val="75000"/>
                      <w14:lumOff w14:val="25000"/>
                    </w14:srgbClr>
                  </w14:solidFill>
                </w14:textFill>
              </w:rPr>
            </w:pPr>
          </w:p>
        </w:tc>
      </w:tr>
      <w:tr w:rsidR="0025082B" w:rsidRPr="001A6D30" w:rsidTr="00C652ED">
        <w:trPr>
          <w:trHeight w:val="1230"/>
        </w:trPr>
        <w:tc>
          <w:tcPr>
            <w:tcW w:w="2335" w:type="dxa"/>
          </w:tcPr>
          <w:p w:rsidR="0025082B" w:rsidRDefault="0025082B" w:rsidP="00714969">
            <w:r>
              <w:lastRenderedPageBreak/>
              <w:t>For students</w:t>
            </w:r>
          </w:p>
        </w:tc>
        <w:sdt>
          <w:sdtPr>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id w:val="243541181"/>
            <w:placeholder>
              <w:docPart w:val="1B37AD274D3841C69D9BBC40B8D5663C"/>
            </w:placeholder>
            <w15:color w:val="000000"/>
            <w:text w:multiLine="1"/>
          </w:sdtPr>
          <w:sdtEndPr/>
          <w:sdtContent>
            <w:tc>
              <w:tcPr>
                <w:tcW w:w="7735" w:type="dxa"/>
              </w:tcPr>
              <w:p w:rsidR="0025082B" w:rsidRDefault="009E12AB" w:rsidP="009E12AB">
                <w:pPr>
                  <w:pStyle w:val="Exampletext"/>
                  <w:rPr>
                    <w:i/>
                  </w:rPr>
                </w:pP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Identify and develop systems to ensure both physical and psychological safety. Post visuals/ posters to illustrate expectations.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 xml:space="preserve">Use posters </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 xml:space="preserve">Determine the meaning of psychological safety for the school and post visuals of what this would look </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lastRenderedPageBreak/>
                  <w:t>like for the staff, students and parents to be aware of in the school.</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Identify resources at school that support student well-being and positive school culture</w:t>
                </w:r>
                <w:r w:rsidR="00993AF7">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Continuing using resources already established in the school.  Do not expect teachers to embrace a new resource.  Some resources include</w:t>
                </w:r>
                <w:proofErr w:type="gramStart"/>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proofErr w:type="gramEnd"/>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Second Step</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Mind Up</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Soft Starts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Growth Mindset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Zones of Regulation</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Character Education</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 xml:space="preserve">Trauma-Informed Practice is encouraged to become a part of daily practices within the school and classroom environments and in teaching the curriculum.  This likely will require some research and learning of how to implement and practice.  Seek support from SSS consultants to assist in the learning and implementation of Trauma Informed Practices in the school.  </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Establish plans for regular informal check-ins for students, especially those who may be receiving virtual education or not attending for other reasons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Support teachers in establishing a schedule for check-ins with students not in the school environment.  This can occur via email, Zoom, phone calls.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Establish a long-term routine to welcome students individually each day.</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Establish a schedule of door supervision upon entry into the school to greet students and ensure they are following handwashing protocols.  Ensure reminders are used instead of reprimands.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 xml:space="preserve">Develop a soft start routine in the school.  This is not meant to be free and unstructured time, but with a variety of activities for students to access and allows for teacher check-ins with more vulnerable students.  </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High School should develop a soft start routine for every class to allow students to emotionally connect with peers and adults.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Consider planning for year-long daily homerooms or advisory periods to establish student/staff relationships.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Establish check-ins with students throughout the day.</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Circle Time</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lastRenderedPageBreak/>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Morning Meetings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Reconnection after every break in the relationship.  (coming in from recess, returning to class after a break, working with a different teacher)</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Schedule time with the school counsellor for the students that require the extra support.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End the day with a 10-minute check-in.</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Encourage a focus on students’ well-being, competencies and self-care (basic needs met, optimistic mindset, inclusion, social-emotional skills), rather than negatives.</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Covid-19 social story found here</w:t>
                </w:r>
                <w:proofErr w:type="gramStart"/>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proofErr w:type="gramEnd"/>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https://littlepuddins.ie/category/special-needs/autism/autism-101/</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Remind, inform, support staff with:</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https://mytrainingbc.ca/traumainformedpractice/pdf/TIP_Relationship_OnePager.pdf</w:t>
                </w:r>
                <w:r w:rsidRPr="00820D62">
                  <w:rPr>
                    <w:rFonts w:asciiTheme="minorHAnsi" w:eastAsia="Arial" w:hAnsiTheme="minorHAnsi" w:cstheme="minorHAnsi"/>
                    <w:lang w:val="en"/>
                  </w:rPr>
                  <w:br/>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Building safety through relationships.</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 xml:space="preserve">Focus on relationship rather than </w:t>
                </w:r>
                <w:proofErr w:type="spellStart"/>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behaviour</w:t>
                </w:r>
                <w:proofErr w:type="spellEnd"/>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 xml:space="preserve"> management.</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Adult modelling of regulation.</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Remind, inform, support staff of Maslow’s Hierarchy of Needs</w:t>
                </w:r>
                <w:proofErr w:type="gramStart"/>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proofErr w:type="gramEnd"/>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 xml:space="preserve">Physiological </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Safety</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Belongingness and Love</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Esteem</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Self-actualization</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 xml:space="preserve">Use resources already established in the school: </w:t>
                </w:r>
                <w:proofErr w:type="spellStart"/>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Ie</w:t>
                </w:r>
                <w:proofErr w:type="spellEnd"/>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lang w:val="en"/>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Growth Mindset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t>○</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tab/>
                  <w:t>Zones of Regulation</w:t>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r w:rsidRPr="00820D62">
                  <w:rPr>
                    <w:rFonts w:asciiTheme="minorHAnsi" w:eastAsia="Arial" w:hAnsiTheme="minorHAnsi" w:cstheme="minorHAnsi"/>
                    <w:color w:val="000000"/>
                    <w:lang w:val="en"/>
                    <w14:textFill>
                      <w14:solidFill>
                        <w14:srgbClr w14:val="000000">
                          <w14:lumMod w14:val="50000"/>
                          <w14:lumMod w14:val="75000"/>
                          <w14:lumOff w14:val="25000"/>
                        </w14:srgbClr>
                      </w14:solidFill>
                    </w14:textFill>
                  </w:rPr>
                  <w:br/>
                </w:r>
              </w:p>
            </w:tc>
          </w:sdtContent>
        </w:sdt>
      </w:tr>
    </w:tbl>
    <w:p w:rsidR="0025082B" w:rsidRDefault="0025082B" w:rsidP="003C28C0">
      <w:pPr>
        <w:spacing w:after="0"/>
        <w:rPr>
          <w:b/>
        </w:rPr>
      </w:pPr>
    </w:p>
    <w:p w:rsidR="0025082B" w:rsidRPr="001139BE" w:rsidRDefault="0025082B" w:rsidP="003C28C0">
      <w:pPr>
        <w:spacing w:after="0"/>
        <w:rPr>
          <w:b/>
        </w:rPr>
      </w:pPr>
    </w:p>
    <w:p w:rsidR="00BF363F" w:rsidRPr="0025082B" w:rsidRDefault="0025082B" w:rsidP="0025082B">
      <w:pPr>
        <w:shd w:val="clear" w:color="auto" w:fill="BDD6EE" w:themeFill="accent1" w:themeFillTint="66"/>
        <w:spacing w:after="0"/>
        <w:rPr>
          <w:b/>
        </w:rPr>
      </w:pPr>
      <w:r>
        <w:rPr>
          <w:b/>
        </w:rPr>
        <w:t>2.</w:t>
      </w:r>
      <w:r w:rsidR="00E73115">
        <w:rPr>
          <w:b/>
        </w:rPr>
        <w:t xml:space="preserve"> </w:t>
      </w:r>
      <w:r w:rsidR="00BF363F" w:rsidRPr="003613F5">
        <w:rPr>
          <w:b/>
        </w:rPr>
        <w:t>Physical distancing</w:t>
      </w:r>
    </w:p>
    <w:p w:rsidR="00BF363F" w:rsidRPr="00EE3A86" w:rsidRDefault="00BF363F" w:rsidP="003C28C0">
      <w:pPr>
        <w:spacing w:after="0"/>
        <w:rPr>
          <w:rFonts w:cstheme="minorHAnsi"/>
          <w:b/>
        </w:rPr>
      </w:pPr>
    </w:p>
    <w:tbl>
      <w:tblPr>
        <w:tblStyle w:val="TableGrid"/>
        <w:tblW w:w="5000" w:type="pct"/>
        <w:tblLayout w:type="fixed"/>
        <w:tblCellMar>
          <w:left w:w="115" w:type="dxa"/>
          <w:right w:w="115" w:type="dxa"/>
        </w:tblCellMar>
        <w:tblLook w:val="04A0" w:firstRow="1" w:lastRow="0" w:firstColumn="1" w:lastColumn="0" w:noHBand="0" w:noVBand="1"/>
      </w:tblPr>
      <w:tblGrid>
        <w:gridCol w:w="2748"/>
        <w:gridCol w:w="4512"/>
        <w:gridCol w:w="5960"/>
      </w:tblGrid>
      <w:tr w:rsidR="00087919" w:rsidRPr="001A6D30" w:rsidTr="002D2E9D">
        <w:trPr>
          <w:trHeight w:val="377"/>
        </w:trPr>
        <w:tc>
          <w:tcPr>
            <w:tcW w:w="2093" w:type="dxa"/>
          </w:tcPr>
          <w:p w:rsidR="00087919" w:rsidRPr="00E73115" w:rsidRDefault="00087919" w:rsidP="003C28C0">
            <w:pPr>
              <w:pStyle w:val="Exampletext"/>
              <w:rPr>
                <w:b/>
              </w:rPr>
            </w:pPr>
            <w:r w:rsidRPr="00E73115">
              <w:rPr>
                <w:b/>
                <w:color w:val="000000"/>
                <w14:textFill>
                  <w14:solidFill>
                    <w14:srgbClr w14:val="000000">
                      <w14:lumMod w14:val="50000"/>
                      <w14:lumMod w14:val="75000"/>
                      <w14:lumOff w14:val="25000"/>
                    </w14:srgbClr>
                  </w14:solidFill>
                </w14:textFill>
              </w:rPr>
              <w:t>Measures used to maintain physical distancing</w:t>
            </w:r>
          </w:p>
        </w:tc>
        <w:tc>
          <w:tcPr>
            <w:tcW w:w="3437" w:type="dxa"/>
          </w:tcPr>
          <w:p w:rsidR="00087919" w:rsidRDefault="00087919" w:rsidP="00087919">
            <w:pPr>
              <w:pStyle w:val="Exampletext"/>
              <w:rPr>
                <w:b/>
                <w:color w:val="000000"/>
                <w14:textFill>
                  <w14:solidFill>
                    <w14:srgbClr w14:val="000000">
                      <w14:lumMod w14:val="50000"/>
                      <w14:lumMod w14:val="75000"/>
                      <w14:lumOff w14:val="25000"/>
                    </w14:srgbClr>
                  </w14:solidFill>
                </w14:textFill>
              </w:rPr>
            </w:pPr>
            <w:r>
              <w:rPr>
                <w:b/>
                <w:color w:val="000000"/>
                <w14:textFill>
                  <w14:solidFill>
                    <w14:srgbClr w14:val="000000">
                      <w14:lumMod w14:val="50000"/>
                      <w14:lumMod w14:val="75000"/>
                      <w14:lumOff w14:val="25000"/>
                    </w14:srgbClr>
                  </w14:solidFill>
                </w14:textFill>
              </w:rPr>
              <w:t>Applicable Information from “Health and safety guidelines for K-12 school settings”</w:t>
            </w:r>
          </w:p>
        </w:tc>
        <w:tc>
          <w:tcPr>
            <w:tcW w:w="4540" w:type="dxa"/>
          </w:tcPr>
          <w:p w:rsidR="00087919" w:rsidRPr="00E73115" w:rsidRDefault="00087919" w:rsidP="003C28C0">
            <w:pPr>
              <w:pStyle w:val="Exampletext"/>
              <w:rPr>
                <w:b/>
              </w:rPr>
            </w:pPr>
            <w:r>
              <w:rPr>
                <w:b/>
                <w:color w:val="000000"/>
                <w14:textFill>
                  <w14:solidFill>
                    <w14:srgbClr w14:val="000000">
                      <w14:lumMod w14:val="50000"/>
                      <w14:lumMod w14:val="75000"/>
                      <w14:lumOff w14:val="25000"/>
                    </w14:srgbClr>
                  </w14:solidFill>
                </w14:textFill>
              </w:rPr>
              <w:t xml:space="preserve">Detailed </w:t>
            </w:r>
            <w:r w:rsidR="00461CBF">
              <w:rPr>
                <w:b/>
                <w:color w:val="000000"/>
                <w14:textFill>
                  <w14:solidFill>
                    <w14:srgbClr w14:val="000000">
                      <w14:lumMod w14:val="50000"/>
                      <w14:lumMod w14:val="75000"/>
                      <w14:lumOff w14:val="25000"/>
                    </w14:srgbClr>
                  </w14:solidFill>
                </w14:textFill>
              </w:rPr>
              <w:t xml:space="preserve">implementation </w:t>
            </w:r>
            <w:r>
              <w:rPr>
                <w:b/>
                <w:color w:val="000000"/>
                <w14:textFill>
                  <w14:solidFill>
                    <w14:srgbClr w14:val="000000">
                      <w14:lumMod w14:val="50000"/>
                      <w14:lumMod w14:val="75000"/>
                      <w14:lumOff w14:val="25000"/>
                    </w14:srgbClr>
                  </w14:solidFill>
                </w14:textFill>
              </w:rPr>
              <w:t>actions</w:t>
            </w:r>
            <w:r w:rsidR="00461CBF">
              <w:rPr>
                <w:b/>
                <w:color w:val="000000"/>
                <w14:textFill>
                  <w14:solidFill>
                    <w14:srgbClr w14:val="000000">
                      <w14:lumMod w14:val="50000"/>
                      <w14:lumMod w14:val="75000"/>
                      <w14:lumOff w14:val="25000"/>
                    </w14:srgbClr>
                  </w14:solidFill>
                </w14:textFill>
              </w:rPr>
              <w:t xml:space="preserve"> and/or program change</w:t>
            </w:r>
            <w:r w:rsidRPr="00E73115">
              <w:rPr>
                <w:b/>
                <w:color w:val="000000"/>
                <w14:textFill>
                  <w14:solidFill>
                    <w14:srgbClr w14:val="000000">
                      <w14:lumMod w14:val="50000"/>
                      <w14:lumMod w14:val="75000"/>
                      <w14:lumOff w14:val="25000"/>
                    </w14:srgbClr>
                  </w14:solidFill>
                </w14:textFill>
              </w:rPr>
              <w:t xml:space="preserve"> </w:t>
            </w:r>
          </w:p>
        </w:tc>
      </w:tr>
      <w:tr w:rsidR="00087919" w:rsidRPr="001A6D30" w:rsidTr="002D2E9D">
        <w:trPr>
          <w:trHeight w:val="1230"/>
        </w:trPr>
        <w:tc>
          <w:tcPr>
            <w:tcW w:w="2093" w:type="dxa"/>
          </w:tcPr>
          <w:p w:rsidR="00087919" w:rsidRDefault="00087919" w:rsidP="003C28C0">
            <w:pPr>
              <w:pStyle w:val="Tabletext"/>
              <w:rPr>
                <w:lang w:val="en-CA"/>
              </w:rPr>
            </w:pPr>
            <w:r>
              <w:rPr>
                <w:lang w:val="en-CA"/>
              </w:rPr>
              <w:lastRenderedPageBreak/>
              <w:t>Between staff</w:t>
            </w:r>
          </w:p>
          <w:p w:rsidR="00087919" w:rsidRPr="00BF555A" w:rsidRDefault="00087919" w:rsidP="00BF555A"/>
          <w:p w:rsidR="00087919" w:rsidRPr="00BF555A" w:rsidRDefault="00087919" w:rsidP="00BF555A"/>
          <w:p w:rsidR="00087919" w:rsidRPr="00BF555A" w:rsidRDefault="00087919" w:rsidP="00BF555A">
            <w:pPr>
              <w:jc w:val="center"/>
            </w:pPr>
          </w:p>
          <w:p w:rsidR="00087919" w:rsidRPr="00BF555A" w:rsidRDefault="00087919" w:rsidP="00BF555A"/>
        </w:tc>
        <w:tc>
          <w:tcPr>
            <w:tcW w:w="3437" w:type="dxa"/>
          </w:tcPr>
          <w:p w:rsidR="00087919" w:rsidRPr="00B61E80" w:rsidRDefault="00087919" w:rsidP="00087919">
            <w:pPr>
              <w:spacing w:after="0"/>
              <w:rPr>
                <w:rFonts w:eastAsiaTheme="minorHAnsi" w:cstheme="minorHAnsi"/>
                <w:sz w:val="20"/>
                <w:szCs w:val="20"/>
              </w:rPr>
            </w:pPr>
            <w:r w:rsidRPr="00B61E80">
              <w:rPr>
                <w:rFonts w:eastAsiaTheme="minorHAnsi" w:cstheme="minorHAnsi"/>
                <w:sz w:val="20"/>
                <w:szCs w:val="20"/>
              </w:rPr>
              <w:t xml:space="preserve">The current limits on social gatherings </w:t>
            </w:r>
            <w:r w:rsidRPr="00B61E80">
              <w:rPr>
                <w:rFonts w:eastAsiaTheme="minorHAnsi" w:cstheme="minorHAnsi"/>
                <w:sz w:val="20"/>
                <w:szCs w:val="20"/>
                <w:u w:val="single"/>
              </w:rPr>
              <w:t>do not apply to school settings and school-related activities</w:t>
            </w:r>
            <w:r w:rsidRPr="00B61E80">
              <w:rPr>
                <w:rFonts w:eastAsiaTheme="minorHAnsi" w:cstheme="minorHAnsi"/>
                <w:sz w:val="20"/>
                <w:szCs w:val="20"/>
              </w:rPr>
              <w:t xml:space="preserve">. There can be any number of students and staff in a school setting at any given time if they are not all in one area and can keep a safe distance of 2 </w:t>
            </w:r>
            <w:proofErr w:type="spellStart"/>
            <w:r w:rsidRPr="00B61E80">
              <w:rPr>
                <w:rFonts w:eastAsiaTheme="minorHAnsi" w:cstheme="minorHAnsi"/>
                <w:sz w:val="20"/>
                <w:szCs w:val="20"/>
              </w:rPr>
              <w:t>metres</w:t>
            </w:r>
            <w:proofErr w:type="spellEnd"/>
            <w:r w:rsidRPr="00B61E80">
              <w:rPr>
                <w:rFonts w:eastAsiaTheme="minorHAnsi" w:cstheme="minorHAnsi"/>
                <w:sz w:val="20"/>
                <w:szCs w:val="20"/>
              </w:rPr>
              <w:t xml:space="preserve"> from each. Physical distancing by and among staff is </w:t>
            </w:r>
            <w:r w:rsidRPr="00B61E80">
              <w:rPr>
                <w:rFonts w:eastAsiaTheme="minorHAnsi" w:cstheme="minorHAnsi"/>
                <w:sz w:val="20"/>
                <w:szCs w:val="20"/>
                <w:u w:val="single"/>
              </w:rPr>
              <w:t>strongly recommended</w:t>
            </w:r>
            <w:r w:rsidRPr="00B61E80">
              <w:rPr>
                <w:rFonts w:eastAsiaTheme="minorHAnsi" w:cstheme="minorHAnsi"/>
                <w:sz w:val="20"/>
                <w:szCs w:val="20"/>
              </w:rPr>
              <w:t>.</w:t>
            </w:r>
          </w:p>
          <w:p w:rsidR="00087919" w:rsidRPr="00B61E80" w:rsidRDefault="00087919" w:rsidP="00B61E80">
            <w:pPr>
              <w:spacing w:after="0" w:line="259" w:lineRule="auto"/>
              <w:contextualSpacing/>
            </w:pPr>
          </w:p>
        </w:tc>
        <w:tc>
          <w:tcPr>
            <w:tcW w:w="4540" w:type="dxa"/>
          </w:tcPr>
          <w:p w:rsidR="00087919" w:rsidRPr="00AA51B8" w:rsidRDefault="00087919" w:rsidP="003C28C0">
            <w:pPr>
              <w:pStyle w:val="Exampletext"/>
              <w:rPr>
                <w:i/>
                <w:sz w:val="20"/>
              </w:rPr>
            </w:pPr>
            <w:r w:rsidRPr="00AA51B8">
              <w:rPr>
                <w:i/>
                <w:sz w:val="20"/>
              </w:rPr>
              <w:t>Provide Details on:</w:t>
            </w:r>
          </w:p>
          <w:p w:rsidR="00087919" w:rsidRPr="00AA51B8" w:rsidRDefault="00087919" w:rsidP="003C28C0">
            <w:pPr>
              <w:pStyle w:val="Exampletext"/>
              <w:numPr>
                <w:ilvl w:val="0"/>
                <w:numId w:val="17"/>
              </w:numPr>
              <w:rPr>
                <w:i/>
                <w:sz w:val="20"/>
              </w:rPr>
            </w:pPr>
            <w:r w:rsidRPr="00AA51B8">
              <w:rPr>
                <w:i/>
                <w:sz w:val="20"/>
              </w:rPr>
              <w:t>Maximum # of staff in staff-room capacity</w:t>
            </w:r>
          </w:p>
          <w:p w:rsidR="00087919" w:rsidRPr="00AA51B8" w:rsidRDefault="00087919" w:rsidP="00E73115">
            <w:pPr>
              <w:pStyle w:val="Exampletext"/>
              <w:numPr>
                <w:ilvl w:val="0"/>
                <w:numId w:val="17"/>
              </w:numPr>
              <w:rPr>
                <w:i/>
                <w:sz w:val="20"/>
              </w:rPr>
            </w:pPr>
            <w:r w:rsidRPr="00AA51B8">
              <w:rPr>
                <w:i/>
                <w:sz w:val="20"/>
              </w:rPr>
              <w:t>Detail how you will conduct staff meetings</w:t>
            </w:r>
          </w:p>
          <w:p w:rsidR="00087919" w:rsidRPr="00AA51B8" w:rsidRDefault="00087919" w:rsidP="003C28C0">
            <w:pPr>
              <w:pStyle w:val="Exampletext"/>
              <w:numPr>
                <w:ilvl w:val="0"/>
                <w:numId w:val="17"/>
              </w:numPr>
              <w:rPr>
                <w:i/>
                <w:sz w:val="20"/>
              </w:rPr>
            </w:pPr>
            <w:r w:rsidRPr="00AA51B8">
              <w:rPr>
                <w:i/>
                <w:sz w:val="20"/>
              </w:rPr>
              <w:t xml:space="preserve">Provide schedule and maximum capacity of teacher work area </w:t>
            </w:r>
          </w:p>
          <w:p w:rsidR="00087919" w:rsidRPr="00AA51B8" w:rsidRDefault="00087919" w:rsidP="003C28C0">
            <w:pPr>
              <w:pStyle w:val="Exampletext"/>
              <w:numPr>
                <w:ilvl w:val="0"/>
                <w:numId w:val="17"/>
              </w:numPr>
              <w:rPr>
                <w:i/>
                <w:sz w:val="20"/>
              </w:rPr>
            </w:pPr>
            <w:r w:rsidRPr="00AA51B8">
              <w:rPr>
                <w:i/>
                <w:sz w:val="20"/>
              </w:rPr>
              <w:t>What steps will be taken to ensure safety at in-person meetings</w:t>
            </w:r>
          </w:p>
          <w:sdt>
            <w:sdtPr>
              <w:rPr>
                <w:rFonts w:asciiTheme="minorHAnsi" w:hAnsiTheme="minorHAnsi" w:cstheme="minorHAnsi"/>
                <w:color w:val="000000"/>
                <w14:textFill>
                  <w14:solidFill>
                    <w14:srgbClr w14:val="000000">
                      <w14:lumMod w14:val="50000"/>
                      <w14:lumMod w14:val="75000"/>
                      <w14:lumOff w14:val="25000"/>
                    </w14:srgbClr>
                  </w14:solidFill>
                </w14:textFill>
              </w:rPr>
              <w:id w:val="-1498959047"/>
              <w:placeholder>
                <w:docPart w:val="7953282903AE4460B61CA1EEA0D4449F"/>
              </w:placeholder>
              <w15:color w:val="000000"/>
              <w:text w:multiLine="1"/>
            </w:sdtPr>
            <w:sdtEndPr/>
            <w:sdtContent>
              <w:p w:rsidR="00087919" w:rsidRPr="00F80CA9" w:rsidRDefault="009E12AB" w:rsidP="009E12AB">
                <w:pPr>
                  <w:pStyle w:val="Exampletext"/>
                  <w:rPr>
                    <w:rFonts w:asciiTheme="minorHAnsi" w:hAnsiTheme="minorHAnsi" w:cstheme="minorHAnsi"/>
                    <w:i/>
                    <w:sz w:val="20"/>
                  </w:rPr>
                </w:pPr>
                <w:r w:rsidRPr="00820D62">
                  <w:rPr>
                    <w:rFonts w:asciiTheme="minorHAnsi" w:hAnsiTheme="minorHAnsi" w:cstheme="minorHAnsi"/>
                    <w:color w:val="000000"/>
                    <w14:textFill>
                      <w14:solidFill>
                        <w14:srgbClr w14:val="000000">
                          <w14:lumMod w14:val="50000"/>
                          <w14:lumMod w14:val="75000"/>
                          <w14:lumOff w14:val="25000"/>
                        </w14:srgbClr>
                      </w14:solidFill>
                    </w14:textFill>
                  </w:rPr>
                  <w:t>We can allow 5 staff members in the staff room at a time</w:t>
                </w:r>
                <w:r w:rsidRPr="00820D62">
                  <w:rPr>
                    <w:rFonts w:asciiTheme="minorHAnsi" w:hAnsiTheme="minorHAnsi" w:cstheme="minorHAnsi"/>
                    <w:color w:val="000000"/>
                    <w14:textFill>
                      <w14:solidFill>
                        <w14:srgbClr w14:val="000000">
                          <w14:lumMod w14:val="50000"/>
                          <w14:lumMod w14:val="75000"/>
                          <w14:lumOff w14:val="25000"/>
                        </w14:srgbClr>
                      </w14:solidFill>
                    </w14:textFill>
                  </w:rPr>
                  <w:br/>
                  <w:t>-  Conducting staff meetings remotely where possible</w:t>
                </w:r>
                <w:r w:rsidRPr="00820D62">
                  <w:rPr>
                    <w:rFonts w:asciiTheme="minorHAnsi" w:hAnsiTheme="minorHAnsi" w:cstheme="minorHAnsi"/>
                    <w:color w:val="000000"/>
                    <w14:textFill>
                      <w14:solidFill>
                        <w14:srgbClr w14:val="000000">
                          <w14:lumMod w14:val="50000"/>
                          <w14:lumMod w14:val="75000"/>
                          <w14:lumOff w14:val="25000"/>
                        </w14:srgbClr>
                      </w14:solidFill>
                    </w14:textFill>
                  </w:rPr>
                  <w:br/>
                  <w:t>-  Conducting staff meetings in a large room to allow for social</w:t>
                </w:r>
                <w:r w:rsidRPr="00820D62">
                  <w:rPr>
                    <w:rFonts w:asciiTheme="minorHAnsi" w:hAnsiTheme="minorHAnsi" w:cstheme="minorHAnsi"/>
                    <w:color w:val="000000"/>
                    <w14:textFill>
                      <w14:solidFill>
                        <w14:srgbClr w14:val="000000">
                          <w14:lumMod w14:val="50000"/>
                          <w14:lumMod w14:val="75000"/>
                          <w14:lumOff w14:val="25000"/>
                        </w14:srgbClr>
                      </w14:solidFill>
                    </w14:textFill>
                  </w:rPr>
                  <w:br/>
                  <w:t xml:space="preserve">   distancing</w:t>
                </w:r>
                <w:r w:rsidRPr="00820D62">
                  <w:rPr>
                    <w:rFonts w:asciiTheme="minorHAnsi" w:hAnsiTheme="minorHAnsi" w:cstheme="minorHAnsi"/>
                    <w:color w:val="000000"/>
                    <w14:textFill>
                      <w14:solidFill>
                        <w14:srgbClr w14:val="000000">
                          <w14:lumMod w14:val="50000"/>
                          <w14:lumMod w14:val="75000"/>
                          <w14:lumOff w14:val="25000"/>
                        </w14:srgbClr>
                      </w14:solidFill>
                    </w14:textFill>
                  </w:rPr>
                  <w:br/>
                  <w:t>-  We can allow for 2 staff members bei</w:t>
                </w:r>
                <w:r w:rsidR="00993AF7">
                  <w:rPr>
                    <w:rFonts w:asciiTheme="minorHAnsi" w:hAnsiTheme="minorHAnsi" w:cstheme="minorHAnsi"/>
                    <w:color w:val="000000"/>
                    <w14:textFill>
                      <w14:solidFill>
                        <w14:srgbClr w14:val="000000">
                          <w14:lumMod w14:val="50000"/>
                          <w14:lumMod w14:val="75000"/>
                          <w14:lumOff w14:val="25000"/>
                        </w14:srgbClr>
                      </w14:solidFill>
                    </w14:textFill>
                  </w:rPr>
                  <w:t xml:space="preserve">ng in the teacher work       room </w:t>
                </w:r>
                <w:r w:rsidRPr="00820D62">
                  <w:rPr>
                    <w:rFonts w:asciiTheme="minorHAnsi" w:hAnsiTheme="minorHAnsi" w:cstheme="minorHAnsi"/>
                    <w:color w:val="000000"/>
                    <w14:textFill>
                      <w14:solidFill>
                        <w14:srgbClr w14:val="000000">
                          <w14:lumMod w14:val="50000"/>
                          <w14:lumMod w14:val="75000"/>
                          <w14:lumOff w14:val="25000"/>
                        </w14:srgbClr>
                      </w14:solidFill>
                    </w14:textFill>
                  </w:rPr>
                  <w:t>at a time</w:t>
                </w:r>
                <w:r w:rsidRPr="00820D62">
                  <w:rPr>
                    <w:rFonts w:asciiTheme="minorHAnsi" w:hAnsiTheme="minorHAnsi" w:cstheme="minorHAnsi"/>
                    <w:color w:val="000000"/>
                    <w14:textFill>
                      <w14:solidFill>
                        <w14:srgbClr w14:val="000000">
                          <w14:lumMod w14:val="50000"/>
                          <w14:lumMod w14:val="75000"/>
                          <w14:lumOff w14:val="25000"/>
                        </w14:srgbClr>
                      </w14:solidFill>
                    </w14:textFill>
                  </w:rPr>
                  <w:br/>
                  <w:t>-  The office area will be closed off to through traffic</w:t>
                </w:r>
              </w:p>
            </w:sdtContent>
          </w:sdt>
        </w:tc>
      </w:tr>
      <w:tr w:rsidR="00087919" w:rsidRPr="001A6D30" w:rsidTr="002D2E9D">
        <w:trPr>
          <w:trHeight w:val="1230"/>
        </w:trPr>
        <w:tc>
          <w:tcPr>
            <w:tcW w:w="2093" w:type="dxa"/>
          </w:tcPr>
          <w:p w:rsidR="00087919" w:rsidRPr="00E02F46" w:rsidRDefault="00087919" w:rsidP="003C28C0">
            <w:pPr>
              <w:pStyle w:val="Tabletext"/>
            </w:pPr>
            <w:r w:rsidRPr="00E02F46">
              <w:rPr>
                <w:lang w:val="en-CA"/>
              </w:rPr>
              <w:t xml:space="preserve">Between </w:t>
            </w:r>
            <w:r>
              <w:rPr>
                <w:lang w:val="en-CA"/>
              </w:rPr>
              <w:t>staff</w:t>
            </w:r>
            <w:r w:rsidRPr="00E02F46">
              <w:rPr>
                <w:lang w:val="en-CA"/>
              </w:rPr>
              <w:t xml:space="preserve"> and </w:t>
            </w:r>
            <w:r>
              <w:rPr>
                <w:lang w:val="en-CA"/>
              </w:rPr>
              <w:t>students</w:t>
            </w:r>
          </w:p>
        </w:tc>
        <w:tc>
          <w:tcPr>
            <w:tcW w:w="3437" w:type="dxa"/>
          </w:tcPr>
          <w:p w:rsidR="00B4419D" w:rsidRPr="00B61E80" w:rsidRDefault="00B4419D" w:rsidP="00B4419D">
            <w:pPr>
              <w:spacing w:after="0"/>
              <w:rPr>
                <w:rFonts w:eastAsiaTheme="minorHAnsi" w:cstheme="minorHAnsi"/>
                <w:sz w:val="20"/>
                <w:szCs w:val="20"/>
              </w:rPr>
            </w:pPr>
            <w:r w:rsidRPr="00B61E80">
              <w:rPr>
                <w:rFonts w:eastAsiaTheme="minorHAnsi" w:cstheme="minorHAnsi"/>
                <w:sz w:val="20"/>
                <w:szCs w:val="20"/>
              </w:rPr>
              <w:t xml:space="preserve">Physical distancing will not always be possible, particularly with younger students and students with special needs. Measures should be appropriate for a student’s developmental stage and ensure optimal academic, social and emotional learning. </w:t>
            </w:r>
          </w:p>
          <w:p w:rsidR="00B4419D" w:rsidRPr="00B61E80" w:rsidRDefault="00B4419D" w:rsidP="00B4419D">
            <w:pPr>
              <w:spacing w:after="0"/>
              <w:rPr>
                <w:rFonts w:eastAsiaTheme="minorHAnsi" w:cstheme="minorHAnsi"/>
                <w:sz w:val="20"/>
                <w:szCs w:val="20"/>
              </w:rPr>
            </w:pPr>
          </w:p>
          <w:p w:rsidR="00087919" w:rsidRPr="00B61E80" w:rsidRDefault="00B4419D" w:rsidP="00B61E80">
            <w:pPr>
              <w:spacing w:after="0"/>
              <w:rPr>
                <w:rFonts w:eastAsiaTheme="minorHAnsi" w:cstheme="minorHAnsi"/>
                <w:sz w:val="24"/>
              </w:rPr>
            </w:pPr>
            <w:r w:rsidRPr="00B61E80">
              <w:rPr>
                <w:rFonts w:eastAsiaTheme="minorHAnsi" w:cstheme="minorHAnsi"/>
                <w:sz w:val="20"/>
                <w:szCs w:val="20"/>
              </w:rPr>
              <w:t>When physical distancing cannot be maintained, focus should be placed on minimizing physical contact and emphasizing other measures such as hand hygiene, enhanced cleaning and disinfection and staying home when sick.</w:t>
            </w:r>
          </w:p>
        </w:tc>
        <w:tc>
          <w:tcPr>
            <w:tcW w:w="4540" w:type="dxa"/>
          </w:tcPr>
          <w:p w:rsidR="00087919" w:rsidRPr="00AA51B8" w:rsidRDefault="00087919" w:rsidP="003C28C0">
            <w:pPr>
              <w:pStyle w:val="Exampletext"/>
              <w:rPr>
                <w:i/>
                <w:sz w:val="20"/>
              </w:rPr>
            </w:pPr>
            <w:r w:rsidRPr="00AA51B8">
              <w:rPr>
                <w:i/>
                <w:sz w:val="20"/>
              </w:rPr>
              <w:t xml:space="preserve">Provide details on: </w:t>
            </w:r>
          </w:p>
          <w:p w:rsidR="00087919" w:rsidRPr="00AA51B8" w:rsidRDefault="00087919" w:rsidP="003C28C0">
            <w:pPr>
              <w:pStyle w:val="Exampletext"/>
              <w:numPr>
                <w:ilvl w:val="0"/>
                <w:numId w:val="35"/>
              </w:numPr>
              <w:rPr>
                <w:i/>
                <w:sz w:val="20"/>
              </w:rPr>
            </w:pPr>
            <w:r w:rsidRPr="00AA51B8">
              <w:rPr>
                <w:i/>
                <w:sz w:val="20"/>
              </w:rPr>
              <w:t>Building physical distancing into all staff student interactions, inside or outside the school</w:t>
            </w:r>
          </w:p>
          <w:p w:rsidR="00087919" w:rsidRPr="00AA51B8" w:rsidRDefault="00087919" w:rsidP="003C28C0">
            <w:pPr>
              <w:pStyle w:val="Exampletext"/>
              <w:numPr>
                <w:ilvl w:val="0"/>
                <w:numId w:val="35"/>
              </w:numPr>
              <w:rPr>
                <w:i/>
                <w:sz w:val="20"/>
              </w:rPr>
            </w:pPr>
            <w:r w:rsidRPr="00AA51B8">
              <w:rPr>
                <w:i/>
                <w:sz w:val="20"/>
              </w:rPr>
              <w:t>Develop use of visual cues to establish safe boundaries for teacher-student interactions.</w:t>
            </w:r>
          </w:p>
          <w:p w:rsidR="00087919" w:rsidRPr="00AA51B8" w:rsidRDefault="00087919" w:rsidP="00BF555A">
            <w:pPr>
              <w:pStyle w:val="Exampletext"/>
              <w:numPr>
                <w:ilvl w:val="0"/>
                <w:numId w:val="35"/>
              </w:numPr>
              <w:rPr>
                <w:i/>
                <w:sz w:val="20"/>
              </w:rPr>
            </w:pPr>
            <w:r w:rsidRPr="00AA51B8">
              <w:rPr>
                <w:i/>
                <w:sz w:val="20"/>
              </w:rPr>
              <w:t>Provide map of school traffic “flow” and specifics about entering and exiting</w:t>
            </w:r>
          </w:p>
          <w:p w:rsidR="00087919" w:rsidRPr="00AA51B8" w:rsidRDefault="00087919" w:rsidP="00BF555A">
            <w:pPr>
              <w:pStyle w:val="Exampletext"/>
              <w:numPr>
                <w:ilvl w:val="0"/>
                <w:numId w:val="35"/>
              </w:numPr>
              <w:rPr>
                <w:i/>
                <w:sz w:val="20"/>
              </w:rPr>
            </w:pPr>
            <w:r w:rsidRPr="00AA51B8">
              <w:rPr>
                <w:i/>
                <w:sz w:val="20"/>
              </w:rPr>
              <w:t>School specific ways of limiting the number of adults working per class</w:t>
            </w:r>
          </w:p>
          <w:p w:rsidR="00F929BD" w:rsidRPr="00AA51B8" w:rsidRDefault="00F929BD" w:rsidP="00BF555A">
            <w:pPr>
              <w:pStyle w:val="Exampletext"/>
              <w:numPr>
                <w:ilvl w:val="0"/>
                <w:numId w:val="35"/>
              </w:numPr>
              <w:rPr>
                <w:i/>
                <w:sz w:val="20"/>
              </w:rPr>
            </w:pPr>
            <w:r w:rsidRPr="00AA51B8">
              <w:rPr>
                <w:i/>
                <w:sz w:val="20"/>
              </w:rPr>
              <w:t xml:space="preserve">Provide details on how students with </w:t>
            </w:r>
            <w:r w:rsidR="00B02F08" w:rsidRPr="00AA51B8">
              <w:rPr>
                <w:i/>
                <w:sz w:val="20"/>
              </w:rPr>
              <w:t>physical, health</w:t>
            </w:r>
            <w:r w:rsidRPr="00AA51B8">
              <w:rPr>
                <w:i/>
                <w:sz w:val="20"/>
              </w:rPr>
              <w:t xml:space="preserve"> or social-emotional needs will be supported (see also Section 5).</w:t>
            </w:r>
          </w:p>
          <w:p w:rsidR="00087919" w:rsidRPr="00AA51B8" w:rsidRDefault="00087919" w:rsidP="003C28C0">
            <w:pPr>
              <w:pStyle w:val="Exampletext"/>
              <w:rPr>
                <w:i/>
                <w:sz w:val="20"/>
              </w:rPr>
            </w:pPr>
          </w:p>
          <w:sdt>
            <w:sdtPr>
              <w:rPr>
                <w:rFonts w:ascii="Calibri" w:hAnsi="Calibri" w:cs="Calibri"/>
                <w:color w:val="000000"/>
                <w14:textFill>
                  <w14:solidFill>
                    <w14:srgbClr w14:val="000000">
                      <w14:lumMod w14:val="50000"/>
                      <w14:lumMod w14:val="75000"/>
                      <w14:lumOff w14:val="25000"/>
                    </w14:srgbClr>
                  </w14:solidFill>
                </w14:textFill>
              </w:rPr>
              <w:id w:val="-19003554"/>
              <w:placeholder>
                <w:docPart w:val="558E488ED65D4DF6BB8B79921C931F64"/>
              </w:placeholder>
              <w15:color w:val="080808"/>
              <w:text w:multiLine="1"/>
            </w:sdtPr>
            <w:sdtEndPr/>
            <w:sdtContent>
              <w:p w:rsidR="00087919" w:rsidRPr="00AA51B8" w:rsidRDefault="009E12AB" w:rsidP="009E12AB">
                <w:pPr>
                  <w:pStyle w:val="Exampletext"/>
                  <w:rPr>
                    <w:i/>
                    <w:sz w:val="20"/>
                  </w:rPr>
                </w:pPr>
                <w:r w:rsidRPr="00F80CA9">
                  <w:rPr>
                    <w:rFonts w:ascii="Calibri" w:hAnsi="Calibri" w:cs="Calibri"/>
                    <w:color w:val="000000"/>
                    <w14:textFill>
                      <w14:solidFill>
                        <w14:srgbClr w14:val="000000">
                          <w14:lumMod w14:val="50000"/>
                          <w14:lumMod w14:val="75000"/>
                          <w14:lumOff w14:val="25000"/>
                        </w14:srgbClr>
                      </w14:solidFill>
                    </w14:textFill>
                  </w:rPr>
                  <w:t>Making sure that there's enough room for physical distancing</w:t>
                </w:r>
                <w:r w:rsidRPr="00F80CA9">
                  <w:rPr>
                    <w:rFonts w:ascii="Calibri" w:hAnsi="Calibri" w:cs="Calibri"/>
                    <w:color w:val="000000"/>
                    <w14:textFill>
                      <w14:solidFill>
                        <w14:srgbClr w14:val="000000">
                          <w14:lumMod w14:val="50000"/>
                          <w14:lumMod w14:val="75000"/>
                          <w14:lumOff w14:val="25000"/>
                        </w14:srgbClr>
                      </w14:solidFill>
                    </w14:textFill>
                  </w:rPr>
                  <w:br/>
                  <w:t xml:space="preserve">   between staff and students</w:t>
                </w:r>
                <w:r w:rsidRPr="00F80CA9">
                  <w:rPr>
                    <w:rFonts w:ascii="Calibri" w:hAnsi="Calibri" w:cs="Calibri"/>
                    <w:color w:val="000000"/>
                    <w14:textFill>
                      <w14:solidFill>
                        <w14:srgbClr w14:val="000000">
                          <w14:lumMod w14:val="50000"/>
                          <w14:lumMod w14:val="75000"/>
                          <w14:lumOff w14:val="25000"/>
                        </w14:srgbClr>
                      </w14:solidFill>
                    </w14:textFill>
                  </w:rPr>
                  <w:br/>
                  <w:t>-  Minimize the number of adults working per class</w:t>
                </w:r>
                <w:r w:rsidRPr="00F80CA9">
                  <w:rPr>
                    <w:rFonts w:ascii="Calibri" w:hAnsi="Calibri" w:cs="Calibri"/>
                    <w:color w:val="000000"/>
                    <w14:textFill>
                      <w14:solidFill>
                        <w14:srgbClr w14:val="000000">
                          <w14:lumMod w14:val="50000"/>
                          <w14:lumMod w14:val="75000"/>
                          <w14:lumOff w14:val="25000"/>
                        </w14:srgbClr>
                      </w14:solidFill>
                    </w14:textFill>
                  </w:rPr>
                  <w:br/>
                  <w:t>-  Develop safe boundary guid</w:t>
                </w:r>
                <w:r w:rsidR="001970B7">
                  <w:rPr>
                    <w:rFonts w:ascii="Calibri" w:hAnsi="Calibri" w:cs="Calibri"/>
                    <w:color w:val="000000"/>
                    <w14:textFill>
                      <w14:solidFill>
                        <w14:srgbClr w14:val="000000">
                          <w14:lumMod w14:val="50000"/>
                          <w14:lumMod w14:val="75000"/>
                          <w14:lumOff w14:val="25000"/>
                        </w14:srgbClr>
                      </w14:solidFill>
                    </w14:textFill>
                  </w:rPr>
                  <w:t>e</w:t>
                </w:r>
                <w:r w:rsidRPr="00F80CA9">
                  <w:rPr>
                    <w:rFonts w:ascii="Calibri" w:hAnsi="Calibri" w:cs="Calibri"/>
                    <w:color w:val="000000"/>
                    <w14:textFill>
                      <w14:solidFill>
                        <w14:srgbClr w14:val="000000">
                          <w14:lumMod w14:val="50000"/>
                          <w14:lumMod w14:val="75000"/>
                          <w14:lumOff w14:val="25000"/>
                        </w14:srgbClr>
                      </w14:solidFill>
                    </w14:textFill>
                  </w:rPr>
                  <w:t>lines for student/teacher interactions</w:t>
                </w:r>
                <w:r w:rsidRPr="00F80CA9">
                  <w:rPr>
                    <w:rFonts w:ascii="Calibri" w:hAnsi="Calibri" w:cs="Calibri"/>
                    <w:color w:val="000000"/>
                    <w14:textFill>
                      <w14:solidFill>
                        <w14:srgbClr w14:val="000000">
                          <w14:lumMod w14:val="50000"/>
                          <w14:lumMod w14:val="75000"/>
                          <w14:lumOff w14:val="25000"/>
                        </w14:srgbClr>
                      </w14:solidFill>
                    </w14:textFill>
                  </w:rPr>
                  <w:br/>
                  <w:t>-  Teachers/EAs to wear masks, if possible</w:t>
                </w:r>
                <w:r w:rsidRPr="00F80CA9">
                  <w:rPr>
                    <w:rFonts w:ascii="Calibri" w:hAnsi="Calibri" w:cs="Calibri"/>
                    <w:color w:val="000000"/>
                    <w14:textFill>
                      <w14:solidFill>
                        <w14:srgbClr w14:val="000000">
                          <w14:lumMod w14:val="50000"/>
                          <w14:lumMod w14:val="75000"/>
                          <w14:lumOff w14:val="25000"/>
                        </w14:srgbClr>
                      </w14:solidFill>
                    </w14:textFill>
                  </w:rPr>
                  <w:br/>
                  <w:t>-  Limit one on one interactions up close</w:t>
                </w:r>
                <w:r w:rsidRPr="00F80CA9">
                  <w:rPr>
                    <w:rFonts w:ascii="Calibri" w:hAnsi="Calibri" w:cs="Calibri"/>
                    <w:color w:val="000000"/>
                    <w14:textFill>
                      <w14:solidFill>
                        <w14:srgbClr w14:val="000000">
                          <w14:lumMod w14:val="50000"/>
                          <w14:lumMod w14:val="75000"/>
                          <w14:lumOff w14:val="25000"/>
                        </w14:srgbClr>
                      </w14:solidFill>
                    </w14:textFill>
                  </w:rPr>
                  <w:br/>
                  <w:t>-  Teacher's desk a safe distance away from students</w:t>
                </w:r>
                <w:r w:rsidR="0067498F">
                  <w:rPr>
                    <w:rFonts w:ascii="Calibri" w:hAnsi="Calibri" w:cs="Calibri"/>
                    <w:color w:val="000000"/>
                    <w14:textFill>
                      <w14:solidFill>
                        <w14:srgbClr w14:val="000000">
                          <w14:lumMod w14:val="50000"/>
                          <w14:lumMod w14:val="75000"/>
                          <w14:lumOff w14:val="25000"/>
                        </w14:srgbClr>
                      </w14:solidFill>
                    </w14:textFill>
                  </w:rPr>
                  <w:br/>
                </w:r>
                <w:r w:rsidR="0067498F">
                  <w:rPr>
                    <w:rFonts w:ascii="Calibri" w:hAnsi="Calibri" w:cs="Calibri"/>
                    <w:color w:val="000000"/>
                    <w14:textFill>
                      <w14:solidFill>
                        <w14:srgbClr w14:val="000000">
                          <w14:lumMod w14:val="50000"/>
                          <w14:lumMod w14:val="75000"/>
                          <w14:lumOff w14:val="25000"/>
                        </w14:srgbClr>
                      </w14:solidFill>
                    </w14:textFill>
                  </w:rPr>
                  <w:br/>
                </w:r>
                <w:r w:rsidR="008D4155">
                  <w:rPr>
                    <w:rFonts w:ascii="Calibri" w:hAnsi="Calibri" w:cs="Calibri"/>
                    <w:color w:val="000000"/>
                    <w14:textFill>
                      <w14:solidFill>
                        <w14:srgbClr w14:val="000000">
                          <w14:lumMod w14:val="50000"/>
                          <w14:lumMod w14:val="75000"/>
                          <w14:lumOff w14:val="25000"/>
                        </w14:srgbClr>
                      </w14:solidFill>
                    </w14:textFill>
                  </w:rPr>
                  <w:lastRenderedPageBreak/>
                  <w:t>- O</w:t>
                </w:r>
                <w:r w:rsidR="0067498F">
                  <w:rPr>
                    <w:rFonts w:ascii="Calibri" w:hAnsi="Calibri" w:cs="Calibri"/>
                    <w:color w:val="000000"/>
                    <w14:textFill>
                      <w14:solidFill>
                        <w14:srgbClr w14:val="000000">
                          <w14:lumMod w14:val="50000"/>
                          <w14:lumMod w14:val="75000"/>
                          <w14:lumOff w14:val="25000"/>
                        </w14:srgbClr>
                      </w14:solidFill>
                    </w14:textFill>
                  </w:rPr>
                  <w:t xml:space="preserve">rder or make some visual </w:t>
                </w:r>
                <w:r w:rsidR="008D4155">
                  <w:rPr>
                    <w:rFonts w:ascii="Calibri" w:hAnsi="Calibri" w:cs="Calibri"/>
                    <w:color w:val="000000"/>
                    <w14:textFill>
                      <w14:solidFill>
                        <w14:srgbClr w14:val="000000">
                          <w14:lumMod w14:val="50000"/>
                          <w14:lumMod w14:val="75000"/>
                          <w14:lumOff w14:val="25000"/>
                        </w14:srgbClr>
                      </w14:solidFill>
                    </w14:textFill>
                  </w:rPr>
                  <w:t>signage for physical distancing</w:t>
                </w:r>
                <w:r w:rsidR="0067498F">
                  <w:rPr>
                    <w:rFonts w:ascii="Calibri" w:hAnsi="Calibri" w:cs="Calibri"/>
                    <w:color w:val="000000"/>
                    <w14:textFill>
                      <w14:solidFill>
                        <w14:srgbClr w14:val="000000">
                          <w14:lumMod w14:val="50000"/>
                          <w14:lumMod w14:val="75000"/>
                          <w14:lumOff w14:val="25000"/>
                        </w14:srgbClr>
                      </w14:solidFill>
                    </w14:textFill>
                  </w:rPr>
                  <w:br/>
                </w:r>
              </w:p>
            </w:sdtContent>
          </w:sdt>
          <w:p w:rsidR="00087919" w:rsidRPr="00AA51B8" w:rsidRDefault="00087919" w:rsidP="003C28C0">
            <w:pPr>
              <w:pStyle w:val="Exampletext"/>
              <w:rPr>
                <w:i/>
                <w:sz w:val="20"/>
              </w:rPr>
            </w:pPr>
          </w:p>
          <w:p w:rsidR="00087919" w:rsidRPr="00AA51B8" w:rsidRDefault="00087919" w:rsidP="003C28C0">
            <w:pPr>
              <w:pStyle w:val="Exampletext"/>
              <w:rPr>
                <w:i/>
                <w:sz w:val="20"/>
              </w:rPr>
            </w:pPr>
          </w:p>
          <w:p w:rsidR="00087919" w:rsidRPr="00AA51B8" w:rsidRDefault="00087919" w:rsidP="003C28C0">
            <w:pPr>
              <w:pStyle w:val="Exampletext"/>
              <w:rPr>
                <w:i/>
                <w:sz w:val="20"/>
              </w:rPr>
            </w:pPr>
          </w:p>
          <w:p w:rsidR="00087919" w:rsidRPr="00AA51B8" w:rsidRDefault="00087919" w:rsidP="003C28C0">
            <w:pPr>
              <w:pStyle w:val="Exampletext"/>
              <w:rPr>
                <w:i/>
                <w:sz w:val="20"/>
              </w:rPr>
            </w:pPr>
          </w:p>
          <w:p w:rsidR="00087919" w:rsidRPr="00AA51B8" w:rsidRDefault="00087919" w:rsidP="003C28C0">
            <w:pPr>
              <w:pStyle w:val="Exampletext"/>
              <w:rPr>
                <w:i/>
                <w:sz w:val="20"/>
              </w:rPr>
            </w:pPr>
          </w:p>
          <w:p w:rsidR="00087919" w:rsidRPr="00AA51B8" w:rsidRDefault="00482AA3" w:rsidP="00482AA3">
            <w:pPr>
              <w:pStyle w:val="Exampletext"/>
              <w:tabs>
                <w:tab w:val="left" w:pos="1335"/>
              </w:tabs>
              <w:rPr>
                <w:i/>
                <w:sz w:val="20"/>
              </w:rPr>
            </w:pPr>
            <w:r>
              <w:rPr>
                <w:i/>
                <w:sz w:val="20"/>
              </w:rPr>
              <w:tab/>
            </w:r>
          </w:p>
        </w:tc>
      </w:tr>
      <w:tr w:rsidR="00087919" w:rsidRPr="001A6D30" w:rsidTr="002D2E9D">
        <w:trPr>
          <w:trHeight w:val="1230"/>
        </w:trPr>
        <w:tc>
          <w:tcPr>
            <w:tcW w:w="2093" w:type="dxa"/>
          </w:tcPr>
          <w:p w:rsidR="00087919" w:rsidRDefault="00087919" w:rsidP="003C28C0">
            <w:pPr>
              <w:pStyle w:val="Tabletext"/>
              <w:rPr>
                <w:lang w:val="en-CA"/>
              </w:rPr>
            </w:pPr>
            <w:r w:rsidRPr="00E02F46">
              <w:rPr>
                <w:lang w:val="en-CA"/>
              </w:rPr>
              <w:lastRenderedPageBreak/>
              <w:t xml:space="preserve">Between </w:t>
            </w:r>
            <w:r>
              <w:rPr>
                <w:lang w:val="en-CA"/>
              </w:rPr>
              <w:t>students</w:t>
            </w:r>
          </w:p>
          <w:p w:rsidR="00087919" w:rsidRPr="00016961" w:rsidRDefault="00087919" w:rsidP="00016961"/>
          <w:p w:rsidR="00087919" w:rsidRPr="00016961" w:rsidRDefault="00087919" w:rsidP="00016961"/>
          <w:p w:rsidR="00087919" w:rsidRPr="00016961" w:rsidRDefault="00087919" w:rsidP="00016961"/>
          <w:p w:rsidR="00087919" w:rsidRPr="00016961" w:rsidRDefault="00087919" w:rsidP="00016961">
            <w:pPr>
              <w:jc w:val="center"/>
            </w:pPr>
          </w:p>
          <w:p w:rsidR="00087919" w:rsidRPr="00016961" w:rsidRDefault="00087919" w:rsidP="00016961"/>
        </w:tc>
        <w:tc>
          <w:tcPr>
            <w:tcW w:w="3437" w:type="dxa"/>
          </w:tcPr>
          <w:p w:rsidR="00461CBF" w:rsidRPr="00AF3DD9" w:rsidRDefault="00461CBF" w:rsidP="00461CBF">
            <w:pPr>
              <w:pStyle w:val="Exampletext"/>
              <w:numPr>
                <w:ilvl w:val="0"/>
                <w:numId w:val="57"/>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Students from the same household do not need to maintain physical distance from each other. </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Organize classrooms into smaller groups and/or spread students out to minimize direct physical contact. </w:t>
            </w:r>
          </w:p>
          <w:p w:rsidR="00461CBF" w:rsidRPr="00AF3DD9" w:rsidRDefault="00461CBF" w:rsidP="00AA51B8">
            <w:pPr>
              <w:pStyle w:val="Exampletext"/>
              <w:numPr>
                <w:ilvl w:val="1"/>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Consider modifying classroom configurations (e.g. separating tables, placing student desks in a row) and locations (e.g. gymnasiums, cafeterias, and outdoors) that allow greater distance between students and staff.</w:t>
            </w:r>
          </w:p>
          <w:p w:rsidR="00461CBF" w:rsidRPr="00AF3DD9" w:rsidRDefault="00461CBF" w:rsidP="00461CBF">
            <w:pPr>
              <w:pStyle w:val="Exampletext"/>
              <w:numPr>
                <w:ilvl w:val="0"/>
                <w:numId w:val="55"/>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Groups of students should stay together throughout the day and not mix with other groups.</w:t>
            </w:r>
          </w:p>
          <w:p w:rsidR="00461CBF" w:rsidRPr="00AF3DD9" w:rsidRDefault="00461CBF" w:rsidP="00461CBF">
            <w:pPr>
              <w:pStyle w:val="Exampletext"/>
              <w:numPr>
                <w:ilvl w:val="1"/>
                <w:numId w:val="55"/>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Staff should remain with the same group whenever possible and limit the number of student groups they interact with throughout the day.</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Manage flow of people in common areas especially smaller areas such as hallways.</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Consider staggering pick-up and drop-off times, recess, lunch and class transitions to support physical distancing.</w:t>
            </w:r>
          </w:p>
          <w:p w:rsidR="00461CBF" w:rsidRPr="00AF3DD9" w:rsidRDefault="00461CBF" w:rsidP="00461CBF">
            <w:pPr>
              <w:pStyle w:val="Exampletext"/>
              <w:numPr>
                <w:ilvl w:val="0"/>
                <w:numId w:val="54"/>
              </w:numPr>
              <w:rPr>
                <w:b/>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lastRenderedPageBreak/>
              <w:t xml:space="preserve">Close greetings such as hugs and handshakes should be avoided. Instead, encourage non-physical gestures such as “air fives”, waves or nods. </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Students should be regularly reminded to keep their hands to themselves. </w:t>
            </w:r>
          </w:p>
          <w:p w:rsidR="00461CBF" w:rsidRPr="00AF3DD9" w:rsidRDefault="00461CBF" w:rsidP="00461CBF">
            <w:pPr>
              <w:pStyle w:val="Exampletext"/>
              <w:numPr>
                <w:ilvl w:val="0"/>
                <w:numId w:val="56"/>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Help young students learn about physical distancing and less physical contact by creating games that promote safe spacing and include basic principles such as “two arm lengths apart”. </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Incorporate more individual activities or activities that encourage more space between students and staff.</w:t>
            </w:r>
          </w:p>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Adapt group activities to minimize physical contact and reduce shared items, when feasible and reasonable. </w:t>
            </w:r>
          </w:p>
          <w:p w:rsidR="00461CBF" w:rsidRPr="00AF3DD9" w:rsidRDefault="00461CBF" w:rsidP="00461CBF">
            <w:pPr>
              <w:pStyle w:val="Exampletext"/>
              <w:numPr>
                <w:ilvl w:val="0"/>
                <w:numId w:val="54"/>
              </w:numPr>
              <w:rPr>
                <w:b/>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Close physical contact may be necessary (e.g. to comfort an upset student).</w:t>
            </w:r>
          </w:p>
          <w:p w:rsidR="00461CBF" w:rsidRPr="00B61E80" w:rsidRDefault="00461CBF" w:rsidP="00461CBF">
            <w:pPr>
              <w:pStyle w:val="Exampletext"/>
              <w:numPr>
                <w:ilvl w:val="1"/>
                <w:numId w:val="54"/>
              </w:numPr>
              <w:rPr>
                <w:b/>
                <w:sz w:val="20"/>
                <w:szCs w:val="20"/>
                <w:lang w:val="en-CA"/>
              </w:rPr>
            </w:pPr>
            <w:r w:rsidRPr="00B61E80">
              <w:rPr>
                <w:sz w:val="20"/>
                <w:szCs w:val="20"/>
                <w:lang w:val="en-CA"/>
              </w:rPr>
              <w:t>Hand washing and personal practices will help mitigate the risk associated with physical contact.</w:t>
            </w:r>
          </w:p>
          <w:p w:rsidR="00714969" w:rsidRPr="00B61E80" w:rsidRDefault="00714969" w:rsidP="00714969">
            <w:pPr>
              <w:spacing w:after="0"/>
              <w:rPr>
                <w:b/>
                <w:sz w:val="20"/>
                <w:szCs w:val="20"/>
              </w:rPr>
            </w:pPr>
            <w:r w:rsidRPr="00B61E80">
              <w:rPr>
                <w:b/>
                <w:sz w:val="20"/>
                <w:szCs w:val="20"/>
              </w:rPr>
              <w:t>Recess/playgrounds</w:t>
            </w:r>
          </w:p>
          <w:p w:rsidR="00714969" w:rsidRPr="00B61E80" w:rsidRDefault="00714969" w:rsidP="00714969">
            <w:pPr>
              <w:pStyle w:val="ListParagraph"/>
              <w:numPr>
                <w:ilvl w:val="0"/>
                <w:numId w:val="69"/>
              </w:numPr>
              <w:spacing w:after="0"/>
              <w:rPr>
                <w:sz w:val="20"/>
                <w:szCs w:val="20"/>
              </w:rPr>
            </w:pPr>
            <w:r w:rsidRPr="00B61E80">
              <w:rPr>
                <w:sz w:val="20"/>
                <w:szCs w:val="20"/>
              </w:rPr>
              <w:t>The risk of COVID-19 transmission is lower in outdoor settings than it is indoors, as a result outdoor recess and breaks are encouraged.</w:t>
            </w:r>
          </w:p>
          <w:p w:rsidR="00714969" w:rsidRPr="00B61E80" w:rsidRDefault="00714969" w:rsidP="00714969">
            <w:pPr>
              <w:pStyle w:val="ListParagraph"/>
              <w:numPr>
                <w:ilvl w:val="0"/>
                <w:numId w:val="69"/>
              </w:numPr>
              <w:spacing w:after="0"/>
              <w:rPr>
                <w:sz w:val="20"/>
                <w:szCs w:val="20"/>
                <w:u w:val="single"/>
              </w:rPr>
            </w:pPr>
            <w:r w:rsidRPr="00B61E80">
              <w:rPr>
                <w:sz w:val="20"/>
                <w:szCs w:val="20"/>
              </w:rPr>
              <w:t xml:space="preserve">Whenever possible, schools should stagger recess and breaks to reduce mixing between groups. </w:t>
            </w:r>
          </w:p>
          <w:p w:rsidR="00714969" w:rsidRPr="00B61E80" w:rsidRDefault="00714969" w:rsidP="00714969">
            <w:pPr>
              <w:pStyle w:val="ListParagraph"/>
              <w:numPr>
                <w:ilvl w:val="0"/>
                <w:numId w:val="69"/>
              </w:numPr>
              <w:spacing w:after="0"/>
              <w:rPr>
                <w:sz w:val="20"/>
                <w:szCs w:val="20"/>
                <w:u w:val="single"/>
              </w:rPr>
            </w:pPr>
            <w:r w:rsidRPr="00B61E80">
              <w:rPr>
                <w:sz w:val="20"/>
                <w:szCs w:val="20"/>
              </w:rPr>
              <w:t>Students and staff members should practice hand hygiene before and after any recess or break period.</w:t>
            </w:r>
          </w:p>
          <w:p w:rsidR="00714969" w:rsidRPr="00B61E80" w:rsidRDefault="00714969" w:rsidP="00714969">
            <w:pPr>
              <w:pStyle w:val="ListParagraph"/>
              <w:numPr>
                <w:ilvl w:val="1"/>
                <w:numId w:val="69"/>
              </w:numPr>
              <w:spacing w:after="0"/>
              <w:rPr>
                <w:sz w:val="20"/>
                <w:szCs w:val="20"/>
                <w:u w:val="single"/>
              </w:rPr>
            </w:pPr>
            <w:r w:rsidRPr="00B61E80">
              <w:rPr>
                <w:sz w:val="20"/>
                <w:szCs w:val="20"/>
              </w:rPr>
              <w:lastRenderedPageBreak/>
              <w:t>Students should wash their hands after using playground equipment</w:t>
            </w:r>
          </w:p>
          <w:p w:rsidR="00087919" w:rsidRPr="00B61E80" w:rsidRDefault="00087919" w:rsidP="00BF555A">
            <w:pPr>
              <w:pStyle w:val="Exampletext"/>
              <w:rPr>
                <w:sz w:val="20"/>
                <w:szCs w:val="20"/>
              </w:rPr>
            </w:pPr>
          </w:p>
        </w:tc>
        <w:tc>
          <w:tcPr>
            <w:tcW w:w="4540" w:type="dxa"/>
          </w:tcPr>
          <w:p w:rsidR="00087919" w:rsidRPr="00151D42" w:rsidRDefault="00087919" w:rsidP="00BF555A">
            <w:pPr>
              <w:pStyle w:val="Exampletext"/>
              <w:rPr>
                <w:i/>
                <w:color w:val="000000" w:themeColor="text1"/>
                <w:sz w:val="20"/>
                <w14:textFill>
                  <w14:solidFill>
                    <w14:schemeClr w14:val="tx1">
                      <w14:lumMod w14:val="50000"/>
                      <w14:lumMod w14:val="75000"/>
                      <w14:lumOff w14:val="25000"/>
                    </w14:schemeClr>
                  </w14:solidFill>
                </w14:textFill>
              </w:rPr>
            </w:pPr>
            <w:r w:rsidRPr="00151D42">
              <w:rPr>
                <w:i/>
                <w:color w:val="000000" w:themeColor="text1"/>
                <w:sz w:val="20"/>
                <w14:textFill>
                  <w14:solidFill>
                    <w14:schemeClr w14:val="tx1">
                      <w14:lumMod w14:val="50000"/>
                      <w14:lumMod w14:val="75000"/>
                      <w14:lumOff w14:val="25000"/>
                    </w14:schemeClr>
                  </w14:solidFill>
                </w14:textFill>
              </w:rPr>
              <w:lastRenderedPageBreak/>
              <w:t xml:space="preserve">Provide details, if applicable, on: </w:t>
            </w:r>
          </w:p>
          <w:p w:rsidR="00087919" w:rsidRPr="00AA51B8" w:rsidRDefault="00087919" w:rsidP="00BF555A">
            <w:pPr>
              <w:pStyle w:val="Exampletext"/>
              <w:numPr>
                <w:ilvl w:val="0"/>
                <w:numId w:val="34"/>
              </w:numPr>
              <w:rPr>
                <w:i/>
                <w:sz w:val="20"/>
              </w:rPr>
            </w:pPr>
            <w:r w:rsidRPr="00AA51B8">
              <w:rPr>
                <w:i/>
                <w:sz w:val="20"/>
              </w:rPr>
              <w:t>Changing configuration and placement of desks to maximize physical distancing</w:t>
            </w:r>
          </w:p>
          <w:p w:rsidR="00087919" w:rsidRPr="00AA51B8" w:rsidRDefault="00087919" w:rsidP="00BF555A">
            <w:pPr>
              <w:pStyle w:val="Exampletext"/>
              <w:numPr>
                <w:ilvl w:val="0"/>
                <w:numId w:val="34"/>
              </w:numPr>
              <w:rPr>
                <w:i/>
                <w:sz w:val="20"/>
              </w:rPr>
            </w:pPr>
            <w:r w:rsidRPr="00AA51B8">
              <w:rPr>
                <w:i/>
                <w:sz w:val="20"/>
              </w:rPr>
              <w:t>Repurposing larger spaces like gyms, libraries or multi-purpose spaces for classes.</w:t>
            </w:r>
          </w:p>
          <w:p w:rsidR="00087919" w:rsidRPr="00AA51B8" w:rsidRDefault="00087919" w:rsidP="00BF555A">
            <w:pPr>
              <w:pStyle w:val="Exampletext"/>
              <w:numPr>
                <w:ilvl w:val="0"/>
                <w:numId w:val="34"/>
              </w:numPr>
              <w:rPr>
                <w:i/>
                <w:sz w:val="20"/>
              </w:rPr>
            </w:pPr>
            <w:r w:rsidRPr="00AA51B8">
              <w:rPr>
                <w:i/>
                <w:sz w:val="20"/>
              </w:rPr>
              <w:t>Marking distances for reference between desks/tables</w:t>
            </w:r>
          </w:p>
          <w:p w:rsidR="00087919" w:rsidRPr="00AA51B8" w:rsidRDefault="00087919" w:rsidP="00BF555A">
            <w:pPr>
              <w:pStyle w:val="Exampletext"/>
              <w:numPr>
                <w:ilvl w:val="0"/>
                <w:numId w:val="34"/>
              </w:numPr>
              <w:rPr>
                <w:i/>
                <w:sz w:val="20"/>
              </w:rPr>
            </w:pPr>
            <w:r w:rsidRPr="00AA51B8">
              <w:rPr>
                <w:i/>
                <w:sz w:val="20"/>
              </w:rPr>
              <w:t>Plans developed for safe hallway movement and minimized congestion by staggering transition times (</w:t>
            </w:r>
            <w:hyperlink r:id="rId9" w:anchor="/school/files/Building%20Plans%20with%20Measurements?threadId=19%3A7663b5cdecd94c6f947381dfa5bb0c48%40thread.skype&amp;ctx=channel&amp;context=Building%2520Plans%2520with%2520Measurements&amp;rootfolder=%252Fsites%252FSchoolAdministrators_O365%252FShared%2520Documents%252FBuilding%2520Plans%2520with%2520Measurements" w:history="1">
              <w:r w:rsidRPr="00151D42">
                <w:rPr>
                  <w:rStyle w:val="Hyperlink"/>
                  <w:i/>
                  <w:sz w:val="20"/>
                </w:rPr>
                <w:t>floor maps</w:t>
              </w:r>
            </w:hyperlink>
            <w:r w:rsidRPr="00AA51B8">
              <w:rPr>
                <w:i/>
                <w:sz w:val="20"/>
              </w:rPr>
              <w:t xml:space="preserve"> welcome)</w:t>
            </w:r>
          </w:p>
          <w:p w:rsidR="00087919" w:rsidRPr="00AA51B8" w:rsidRDefault="00087919" w:rsidP="00BF555A">
            <w:pPr>
              <w:pStyle w:val="Exampletext"/>
              <w:numPr>
                <w:ilvl w:val="0"/>
                <w:numId w:val="34"/>
              </w:numPr>
              <w:rPr>
                <w:i/>
                <w:sz w:val="20"/>
              </w:rPr>
            </w:pPr>
            <w:r w:rsidRPr="00AA51B8">
              <w:rPr>
                <w:i/>
                <w:sz w:val="20"/>
              </w:rPr>
              <w:t>Ways your school has maximized space</w:t>
            </w:r>
          </w:p>
          <w:p w:rsidR="00087919" w:rsidRPr="00AA51B8" w:rsidRDefault="00087919" w:rsidP="00BF555A">
            <w:pPr>
              <w:pStyle w:val="Exampletext"/>
              <w:numPr>
                <w:ilvl w:val="0"/>
                <w:numId w:val="34"/>
              </w:numPr>
              <w:rPr>
                <w:i/>
                <w:sz w:val="20"/>
              </w:rPr>
            </w:pPr>
            <w:r w:rsidRPr="00AA51B8">
              <w:rPr>
                <w:i/>
                <w:sz w:val="20"/>
              </w:rPr>
              <w:t>Ways your school will minimize mixing of groups</w:t>
            </w:r>
          </w:p>
          <w:p w:rsidR="00087919" w:rsidRPr="00AA51B8" w:rsidRDefault="00087919" w:rsidP="00D6099F">
            <w:pPr>
              <w:pStyle w:val="Exampletext"/>
              <w:numPr>
                <w:ilvl w:val="0"/>
                <w:numId w:val="36"/>
              </w:numPr>
              <w:rPr>
                <w:sz w:val="20"/>
              </w:rPr>
            </w:pPr>
            <w:r w:rsidRPr="00AA51B8">
              <w:rPr>
                <w:i/>
                <w:sz w:val="20"/>
              </w:rPr>
              <w:t>Provide staggered recess schedule</w:t>
            </w:r>
            <w:r w:rsidRPr="00AA51B8">
              <w:rPr>
                <w:sz w:val="20"/>
              </w:rPr>
              <w:t xml:space="preserve"> </w:t>
            </w:r>
          </w:p>
          <w:p w:rsidR="00087919" w:rsidRPr="00AA51B8" w:rsidRDefault="00087919" w:rsidP="00D6099F">
            <w:pPr>
              <w:pStyle w:val="Exampletext"/>
              <w:numPr>
                <w:ilvl w:val="0"/>
                <w:numId w:val="36"/>
              </w:numPr>
              <w:rPr>
                <w:i/>
                <w:sz w:val="20"/>
              </w:rPr>
            </w:pPr>
            <w:r w:rsidRPr="00AA51B8">
              <w:rPr>
                <w:i/>
                <w:sz w:val="20"/>
              </w:rPr>
              <w:t>Plan for assemblies and other school-wide events virtually</w:t>
            </w:r>
          </w:p>
          <w:p w:rsidR="00087919" w:rsidRPr="00AA51B8" w:rsidRDefault="00087919" w:rsidP="00D6099F">
            <w:pPr>
              <w:pStyle w:val="Exampletext"/>
              <w:ind w:left="720"/>
              <w:rPr>
                <w:i/>
                <w:sz w:val="20"/>
              </w:rPr>
            </w:pPr>
          </w:p>
          <w:sdt>
            <w:sdtPr>
              <w:rPr>
                <w:rFonts w:ascii="Calibri" w:hAnsi="Calibri" w:cs="Calibri"/>
                <w:color w:val="000000"/>
                <w14:textFill>
                  <w14:solidFill>
                    <w14:srgbClr w14:val="000000">
                      <w14:lumMod w14:val="50000"/>
                      <w14:lumMod w14:val="75000"/>
                      <w14:lumOff w14:val="25000"/>
                    </w14:srgbClr>
                  </w14:solidFill>
                </w14:textFill>
              </w:rPr>
              <w:id w:val="-107975908"/>
              <w:placeholder>
                <w:docPart w:val="A6093FAE6D6B40FCA929E1A11E76E5A2"/>
              </w:placeholder>
              <w15:color w:val="000000"/>
              <w:text w:multiLine="1"/>
            </w:sdtPr>
            <w:sdtEndPr/>
            <w:sdtContent>
              <w:p w:rsidR="00087919" w:rsidRPr="00820D62" w:rsidRDefault="00CE66C3" w:rsidP="00095885">
                <w:pPr>
                  <w:pStyle w:val="Exampletext"/>
                  <w:rPr>
                    <w:rFonts w:ascii="Calibri" w:hAnsi="Calibri" w:cs="Calibri"/>
                    <w:color w:val="000000"/>
                    <w14:textFill>
                      <w14:solidFill>
                        <w14:srgbClr w14:val="000000">
                          <w14:lumMod w14:val="50000"/>
                          <w14:lumMod w14:val="75000"/>
                          <w14:lumOff w14:val="25000"/>
                        </w14:srgbClr>
                      </w14:solidFill>
                    </w14:textFill>
                  </w:rPr>
                </w:pPr>
                <w:r>
                  <w:rPr>
                    <w:rFonts w:ascii="Calibri" w:hAnsi="Calibri" w:cs="Calibri"/>
                    <w:color w:val="000000"/>
                    <w14:textFill>
                      <w14:solidFill>
                        <w14:srgbClr w14:val="000000">
                          <w14:lumMod w14:val="50000"/>
                          <w14:lumMod w14:val="75000"/>
                          <w14:lumOff w14:val="25000"/>
                        </w14:srgbClr>
                      </w14:solidFill>
                    </w14:textFill>
                  </w:rPr>
                  <w:t>Students' desks 2 m</w:t>
                </w:r>
                <w:r w:rsidR="00095885" w:rsidRPr="00820D62">
                  <w:rPr>
                    <w:rFonts w:ascii="Calibri" w:hAnsi="Calibri" w:cs="Calibri"/>
                    <w:color w:val="000000"/>
                    <w14:textFill>
                      <w14:solidFill>
                        <w14:srgbClr w14:val="000000">
                          <w14:lumMod w14:val="50000"/>
                          <w14:lumMod w14:val="75000"/>
                          <w14:lumOff w14:val="25000"/>
                        </w14:srgbClr>
                      </w14:solidFill>
                    </w14:textFill>
                  </w:rPr>
                  <w:t xml:space="preserve"> apart</w:t>
                </w:r>
                <w:r w:rsidR="00095885" w:rsidRPr="00820D62">
                  <w:rPr>
                    <w:rFonts w:ascii="Calibri" w:hAnsi="Calibri" w:cs="Calibri"/>
                    <w:color w:val="000000"/>
                    <w14:textFill>
                      <w14:solidFill>
                        <w14:srgbClr w14:val="000000">
                          <w14:lumMod w14:val="50000"/>
                          <w14:lumMod w14:val="75000"/>
                          <w14:lumOff w14:val="25000"/>
                        </w14:srgbClr>
                      </w14:solidFill>
                    </w14:textFill>
                  </w:rPr>
                  <w:br/>
                  <w:t>-  Marking distances for reference between desks/tables</w:t>
                </w:r>
                <w:r w:rsidR="00095885" w:rsidRPr="00820D62">
                  <w:rPr>
                    <w:rFonts w:ascii="Calibri" w:hAnsi="Calibri" w:cs="Calibri"/>
                    <w:color w:val="000000"/>
                    <w14:textFill>
                      <w14:solidFill>
                        <w14:srgbClr w14:val="000000">
                          <w14:lumMod w14:val="50000"/>
                          <w14:lumMod w14:val="75000"/>
                          <w14:lumOff w14:val="25000"/>
                        </w14:srgbClr>
                      </w14:solidFill>
                    </w14:textFill>
                  </w:rPr>
                  <w:br/>
                  <w:t>-  Students stay in classrooms/teachers move from class to class</w:t>
                </w:r>
                <w:r w:rsidR="00095885" w:rsidRPr="00820D62">
                  <w:rPr>
                    <w:rFonts w:ascii="Calibri" w:hAnsi="Calibri" w:cs="Calibri"/>
                    <w:color w:val="000000"/>
                    <w14:textFill>
                      <w14:solidFill>
                        <w14:srgbClr w14:val="000000">
                          <w14:lumMod w14:val="50000"/>
                          <w14:lumMod w14:val="75000"/>
                          <w14:lumOff w14:val="25000"/>
                        </w14:srgbClr>
                      </w14:solidFill>
                    </w14:textFill>
                  </w:rPr>
                  <w:br/>
                  <w:t xml:space="preserve">   where possible</w:t>
                </w:r>
                <w:r w:rsidR="00095885" w:rsidRPr="00820D62">
                  <w:rPr>
                    <w:rFonts w:ascii="Calibri" w:hAnsi="Calibri" w:cs="Calibri"/>
                    <w:color w:val="000000"/>
                    <w14:textFill>
                      <w14:solidFill>
                        <w14:srgbClr w14:val="000000">
                          <w14:lumMod w14:val="50000"/>
                          <w14:lumMod w14:val="75000"/>
                          <w14:lumOff w14:val="25000"/>
                        </w14:srgbClr>
                      </w14:solidFill>
                    </w14:textFill>
                  </w:rPr>
                  <w:br/>
                  <w:t>-  Have empty lockers between each student's locker</w:t>
                </w:r>
                <w:r w:rsidR="00095885" w:rsidRPr="00820D62">
                  <w:rPr>
                    <w:rFonts w:ascii="Calibri" w:hAnsi="Calibri" w:cs="Calibri"/>
                    <w:color w:val="000000"/>
                    <w14:textFill>
                      <w14:solidFill>
                        <w14:srgbClr w14:val="000000">
                          <w14:lumMod w14:val="50000"/>
                          <w14:lumMod w14:val="75000"/>
                          <w14:lumOff w14:val="25000"/>
                        </w14:srgbClr>
                      </w14:solidFill>
                    </w14:textFill>
                  </w:rPr>
                  <w:br/>
                  <w:t>-  Plans for safe hallway movement to minimize congestion</w:t>
                </w:r>
                <w:r w:rsidR="00095885" w:rsidRPr="00820D62">
                  <w:rPr>
                    <w:rFonts w:ascii="Calibri" w:hAnsi="Calibri" w:cs="Calibri"/>
                    <w:color w:val="000000"/>
                    <w14:textFill>
                      <w14:solidFill>
                        <w14:srgbClr w14:val="000000">
                          <w14:lumMod w14:val="50000"/>
                          <w14:lumMod w14:val="75000"/>
                          <w14:lumOff w14:val="25000"/>
                        </w14:srgbClr>
                      </w14:solidFill>
                    </w14:textFill>
                  </w:rPr>
                  <w:br/>
                  <w:t>-  Examine every classroom to determine how to maximize space</w:t>
                </w:r>
                <w:r w:rsidR="00095885" w:rsidRPr="00820D62">
                  <w:rPr>
                    <w:rFonts w:ascii="Calibri" w:hAnsi="Calibri" w:cs="Calibri"/>
                    <w:color w:val="000000"/>
                    <w14:textFill>
                      <w14:solidFill>
                        <w14:srgbClr w14:val="000000">
                          <w14:lumMod w14:val="50000"/>
                          <w14:lumMod w14:val="75000"/>
                          <w14:lumOff w14:val="25000"/>
                        </w14:srgbClr>
                      </w14:solidFill>
                    </w14:textFill>
                  </w:rPr>
                  <w:br/>
                  <w:t>-  Staggering recesses</w:t>
                </w:r>
                <w:r w:rsidR="00095885" w:rsidRPr="00820D62">
                  <w:rPr>
                    <w:rFonts w:ascii="Calibri" w:hAnsi="Calibri" w:cs="Calibri"/>
                    <w:color w:val="000000"/>
                    <w14:textFill>
                      <w14:solidFill>
                        <w14:srgbClr w14:val="000000">
                          <w14:lumMod w14:val="50000"/>
                          <w14:lumMod w14:val="75000"/>
                          <w14:lumOff w14:val="25000"/>
                        </w14:srgbClr>
                      </w14:solidFill>
                    </w14:textFill>
                  </w:rPr>
                  <w:br/>
                  <w:t>-  Students can have lunch in their classrooms</w:t>
                </w:r>
              </w:p>
            </w:sdtContent>
          </w:sdt>
          <w:p w:rsidR="00087919" w:rsidRPr="00AA51B8" w:rsidRDefault="00087919" w:rsidP="003C28C0">
            <w:pPr>
              <w:pStyle w:val="Exampletext"/>
              <w:rPr>
                <w:i/>
                <w:sz w:val="20"/>
              </w:rPr>
            </w:pPr>
          </w:p>
          <w:p w:rsidR="00087919" w:rsidRPr="00AA51B8" w:rsidRDefault="00087919" w:rsidP="003C28C0">
            <w:pPr>
              <w:pStyle w:val="Exampletext"/>
              <w:rPr>
                <w:i/>
                <w:sz w:val="20"/>
              </w:rPr>
            </w:pPr>
          </w:p>
          <w:p w:rsidR="00087919" w:rsidRPr="00AA51B8" w:rsidRDefault="00087919" w:rsidP="003C28C0">
            <w:pPr>
              <w:pStyle w:val="Exampletext"/>
              <w:rPr>
                <w:i/>
                <w:sz w:val="20"/>
              </w:rPr>
            </w:pPr>
          </w:p>
          <w:p w:rsidR="00087919" w:rsidRDefault="00087919" w:rsidP="003C28C0">
            <w:pPr>
              <w:pStyle w:val="Exampletext"/>
              <w:rPr>
                <w:i/>
              </w:rPr>
            </w:pPr>
          </w:p>
          <w:p w:rsidR="00087919" w:rsidRDefault="00087919" w:rsidP="003C28C0">
            <w:pPr>
              <w:pStyle w:val="Exampletext"/>
              <w:rPr>
                <w:i/>
              </w:rPr>
            </w:pPr>
          </w:p>
          <w:p w:rsidR="00087919" w:rsidRDefault="00087919" w:rsidP="003C28C0">
            <w:pPr>
              <w:pStyle w:val="Exampletext"/>
              <w:rPr>
                <w:i/>
              </w:rPr>
            </w:pPr>
          </w:p>
          <w:p w:rsidR="00087919" w:rsidRDefault="00087919" w:rsidP="003C28C0">
            <w:pPr>
              <w:pStyle w:val="Exampletext"/>
              <w:rPr>
                <w:i/>
              </w:rPr>
            </w:pPr>
          </w:p>
          <w:p w:rsidR="00087919" w:rsidRDefault="00087919" w:rsidP="003C28C0">
            <w:pPr>
              <w:pStyle w:val="Exampletext"/>
              <w:rPr>
                <w:i/>
              </w:rPr>
            </w:pPr>
          </w:p>
          <w:p w:rsidR="00087919" w:rsidRDefault="00087919" w:rsidP="003C28C0">
            <w:pPr>
              <w:pStyle w:val="Exampletext"/>
              <w:rPr>
                <w:i/>
              </w:rPr>
            </w:pPr>
          </w:p>
          <w:p w:rsidR="00087919" w:rsidRDefault="00087919" w:rsidP="003C28C0">
            <w:pPr>
              <w:pStyle w:val="Exampletext"/>
              <w:rPr>
                <w:i/>
              </w:rPr>
            </w:pPr>
          </w:p>
          <w:p w:rsidR="00087919" w:rsidRPr="00324F4B" w:rsidRDefault="00087919" w:rsidP="003C28C0">
            <w:pPr>
              <w:pStyle w:val="Exampletext"/>
              <w:rPr>
                <w:i/>
              </w:rPr>
            </w:pPr>
          </w:p>
          <w:p w:rsidR="00087919" w:rsidRPr="00324F4B" w:rsidRDefault="00087919" w:rsidP="003C28C0">
            <w:pPr>
              <w:pStyle w:val="Exampletext"/>
              <w:rPr>
                <w:i/>
              </w:rPr>
            </w:pPr>
          </w:p>
        </w:tc>
      </w:tr>
      <w:tr w:rsidR="00087919" w:rsidRPr="001A6D30" w:rsidTr="002D2E9D">
        <w:trPr>
          <w:trHeight w:val="1230"/>
        </w:trPr>
        <w:tc>
          <w:tcPr>
            <w:tcW w:w="2093" w:type="dxa"/>
          </w:tcPr>
          <w:p w:rsidR="00087919" w:rsidRPr="00E02F46" w:rsidRDefault="00087919" w:rsidP="003C28C0">
            <w:pPr>
              <w:pStyle w:val="Tabletext"/>
            </w:pPr>
            <w:r>
              <w:lastRenderedPageBreak/>
              <w:t>T</w:t>
            </w:r>
            <w:r w:rsidR="00461CBF">
              <w:t>eaching materials, t</w:t>
            </w:r>
            <w:r>
              <w:t xml:space="preserve">oys and </w:t>
            </w:r>
            <w:r w:rsidR="00461CBF">
              <w:t>m</w:t>
            </w:r>
            <w:r>
              <w:t>anipulatives</w:t>
            </w:r>
          </w:p>
        </w:tc>
        <w:tc>
          <w:tcPr>
            <w:tcW w:w="3437" w:type="dxa"/>
          </w:tcPr>
          <w:p w:rsidR="00461CBF" w:rsidRPr="00AF3DD9" w:rsidRDefault="00461CBF" w:rsidP="00461CBF">
            <w:pPr>
              <w:pStyle w:val="Exampletext"/>
              <w:numPr>
                <w:ilvl w:val="0"/>
                <w:numId w:val="54"/>
              </w:numPr>
              <w:rPr>
                <w:color w:val="000000"/>
                <w:sz w:val="20"/>
                <w:szCs w:val="20"/>
                <w:lang w:val="en-CA"/>
                <w14:textFill>
                  <w14:solidFill>
                    <w14:srgbClr w14:val="000000">
                      <w14:lumMod w14:val="50000"/>
                      <w14:lumMod w14:val="75000"/>
                      <w14:lumOff w14:val="25000"/>
                    </w14:srgbClr>
                  </w14:solidFill>
                </w14:textFill>
              </w:rPr>
            </w:pPr>
            <w:r w:rsidRPr="00AF3DD9">
              <w:rPr>
                <w:color w:val="000000"/>
                <w:sz w:val="20"/>
                <w:szCs w:val="20"/>
                <w:lang w:val="en-CA"/>
                <w14:textFill>
                  <w14:solidFill>
                    <w14:srgbClr w14:val="000000">
                      <w14:lumMod w14:val="50000"/>
                      <w14:lumMod w14:val="75000"/>
                      <w14:lumOff w14:val="25000"/>
                    </w14:srgbClr>
                  </w14:solidFill>
                </w14:textFill>
              </w:rPr>
              <w:t xml:space="preserve">If developmentally appropriate, remove toys that encourage group play in close proximity or increase the likelihood of physical contact. Keep toys that decrease the likelihood of physical contact. </w:t>
            </w:r>
          </w:p>
          <w:p w:rsidR="00461CBF" w:rsidRPr="00B61E80" w:rsidRDefault="00461CBF" w:rsidP="00461CBF">
            <w:pPr>
              <w:pStyle w:val="ListParagraph"/>
              <w:numPr>
                <w:ilvl w:val="0"/>
                <w:numId w:val="54"/>
              </w:numPr>
              <w:spacing w:after="0"/>
              <w:rPr>
                <w:rFonts w:cstheme="minorHAnsi"/>
                <w:sz w:val="20"/>
                <w:szCs w:val="20"/>
              </w:rPr>
            </w:pPr>
            <w:r w:rsidRPr="00B61E80">
              <w:rPr>
                <w:rFonts w:cstheme="minorHAnsi"/>
                <w:sz w:val="20"/>
                <w:szCs w:val="20"/>
              </w:rPr>
              <w:t>Avoid sharing toys/objects between students as much as possible or if they do share, clean and disinfect after each use.</w:t>
            </w:r>
          </w:p>
          <w:p w:rsidR="00461CBF" w:rsidRPr="00B61E80" w:rsidRDefault="00461CBF" w:rsidP="00461CBF">
            <w:pPr>
              <w:pStyle w:val="ListParagraph"/>
              <w:numPr>
                <w:ilvl w:val="0"/>
                <w:numId w:val="54"/>
              </w:numPr>
              <w:spacing w:after="0"/>
              <w:rPr>
                <w:rFonts w:cstheme="minorHAnsi"/>
                <w:sz w:val="20"/>
                <w:szCs w:val="20"/>
              </w:rPr>
            </w:pPr>
            <w:r w:rsidRPr="00B61E80">
              <w:rPr>
                <w:rFonts w:cstheme="minorHAnsi"/>
                <w:sz w:val="20"/>
                <w:szCs w:val="20"/>
              </w:rPr>
              <w:t>Objects and materials brought from home by students should be cleaned with soap and water or disinfectant before use in the classroom.</w:t>
            </w:r>
          </w:p>
          <w:p w:rsidR="00461CBF" w:rsidRPr="00B61E80" w:rsidRDefault="00461CBF" w:rsidP="00461CBF">
            <w:pPr>
              <w:pStyle w:val="ListParagraph"/>
              <w:numPr>
                <w:ilvl w:val="0"/>
                <w:numId w:val="54"/>
              </w:numPr>
              <w:spacing w:after="0"/>
              <w:rPr>
                <w:rFonts w:cstheme="minorHAnsi"/>
                <w:sz w:val="20"/>
                <w:szCs w:val="20"/>
              </w:rPr>
            </w:pPr>
            <w:r w:rsidRPr="00B61E80">
              <w:rPr>
                <w:rFonts w:cstheme="minorHAnsi"/>
                <w:sz w:val="20"/>
                <w:szCs w:val="20"/>
              </w:rPr>
              <w:t xml:space="preserve">There is no evidence that textbooks, paper and other paper-based products transmit the COVID-19 virus. Books and paper-based educational resources can be distributed or shared with students. </w:t>
            </w:r>
          </w:p>
          <w:p w:rsidR="00461CBF" w:rsidRPr="00B61E80" w:rsidRDefault="00461CBF" w:rsidP="00B61E80">
            <w:pPr>
              <w:pStyle w:val="Exampletext"/>
              <w:rPr>
                <w:sz w:val="20"/>
                <w:szCs w:val="20"/>
                <w:lang w:val="en-CA"/>
              </w:rPr>
            </w:pPr>
          </w:p>
          <w:p w:rsidR="00087919" w:rsidRDefault="00087919" w:rsidP="00BF555A">
            <w:pPr>
              <w:pStyle w:val="Exampletext"/>
              <w:rPr>
                <w:i/>
              </w:rPr>
            </w:pPr>
          </w:p>
        </w:tc>
        <w:tc>
          <w:tcPr>
            <w:tcW w:w="4540" w:type="dxa"/>
          </w:tcPr>
          <w:p w:rsidR="002D2E9D" w:rsidRDefault="00087919" w:rsidP="00BF555A">
            <w:pPr>
              <w:pStyle w:val="Exampletext"/>
              <w:rPr>
                <w:i/>
              </w:rPr>
            </w:pPr>
            <w:r w:rsidRPr="00AA51B8">
              <w:rPr>
                <w:i/>
                <w:sz w:val="20"/>
              </w:rPr>
              <w:t>When considering developmental appropriateness and suitability for sanitizing, what toys and manipulatives will remain/be removed?</w:t>
            </w:r>
          </w:p>
          <w:p w:rsidR="002D2E9D" w:rsidRDefault="002D2E9D" w:rsidP="002D2E9D"/>
          <w:sdt>
            <w:sdtPr>
              <w:rPr>
                <w:rFonts w:ascii="Calibri" w:eastAsiaTheme="minorHAnsi" w:hAnsi="Calibri" w:cs="Calibri"/>
                <w:color w:val="000000"/>
              </w:rPr>
              <w:id w:val="-577206948"/>
              <w:placeholder>
                <w:docPart w:val="49CD3E19B3964143A2B35041FBF7F1A0"/>
              </w:placeholder>
              <w15:color w:val="000000"/>
              <w:text w:multiLine="1"/>
            </w:sdtPr>
            <w:sdtEndPr/>
            <w:sdtContent>
              <w:p w:rsidR="00087919" w:rsidRPr="00E95C21" w:rsidRDefault="00E95C21" w:rsidP="00E95C21">
                <w:pPr>
                  <w:rPr>
                    <w:rFonts w:ascii="Calibri" w:hAnsi="Calibri" w:cs="Calibri"/>
                  </w:rPr>
                </w:pPr>
                <w:r>
                  <w:rPr>
                    <w:rFonts w:ascii="Calibri" w:eastAsiaTheme="minorHAnsi" w:hAnsi="Calibri" w:cs="Calibri"/>
                    <w:color w:val="000000"/>
                  </w:rPr>
                  <w:t>-</w:t>
                </w:r>
                <w:r w:rsidRPr="00E95C21">
                  <w:rPr>
                    <w:rFonts w:ascii="Calibri" w:eastAsiaTheme="minorHAnsi" w:hAnsi="Calibri" w:cs="Calibri"/>
                    <w:color w:val="000000"/>
                  </w:rPr>
                  <w:t>sta</w:t>
                </w:r>
                <w:r>
                  <w:rPr>
                    <w:rFonts w:ascii="Calibri" w:eastAsiaTheme="minorHAnsi" w:hAnsi="Calibri" w:cs="Calibri"/>
                    <w:color w:val="000000"/>
                  </w:rPr>
                  <w:t>gger show and tell days in the primary classrooms</w:t>
                </w:r>
                <w:r w:rsidR="009A0946">
                  <w:rPr>
                    <w:rFonts w:ascii="Calibri" w:eastAsiaTheme="minorHAnsi" w:hAnsi="Calibri" w:cs="Calibri"/>
                    <w:color w:val="000000"/>
                  </w:rPr>
                  <w:br/>
                  <w:t>-keep show and tell toys in a plastic bag</w:t>
                </w:r>
                <w:r>
                  <w:rPr>
                    <w:rFonts w:ascii="Calibri" w:eastAsiaTheme="minorHAnsi" w:hAnsi="Calibri" w:cs="Calibri"/>
                    <w:color w:val="000000"/>
                  </w:rPr>
                  <w:br/>
                  <w:t>-spray toys with Lysol spray on a daily basis</w:t>
                </w:r>
              </w:p>
            </w:sdtContent>
          </w:sdt>
        </w:tc>
      </w:tr>
    </w:tbl>
    <w:p w:rsidR="009F7DFA" w:rsidRDefault="009F7DFA" w:rsidP="003C28C0">
      <w:pPr>
        <w:spacing w:after="0"/>
        <w:rPr>
          <w:rFonts w:eastAsiaTheme="minorHAnsi" w:cstheme="minorBidi"/>
          <w:i/>
          <w:iCs/>
          <w:lang w:val="en-US"/>
        </w:rPr>
      </w:pPr>
    </w:p>
    <w:p w:rsidR="001D0966" w:rsidRDefault="001D0966" w:rsidP="003C28C0">
      <w:pPr>
        <w:spacing w:after="0"/>
        <w:rPr>
          <w:b/>
        </w:rPr>
      </w:pPr>
    </w:p>
    <w:p w:rsidR="00201C64" w:rsidRPr="003613F5" w:rsidRDefault="0025082B" w:rsidP="003C28C0">
      <w:pPr>
        <w:shd w:val="clear" w:color="auto" w:fill="BDD6EE" w:themeFill="accent1" w:themeFillTint="66"/>
        <w:spacing w:after="0"/>
        <w:rPr>
          <w:b/>
        </w:rPr>
      </w:pPr>
      <w:r>
        <w:rPr>
          <w:b/>
        </w:rPr>
        <w:t>3.</w:t>
      </w:r>
      <w:r w:rsidR="001D0966">
        <w:rPr>
          <w:b/>
        </w:rPr>
        <w:t xml:space="preserve"> School cleaning and d</w:t>
      </w:r>
      <w:r w:rsidR="00D6099F">
        <w:rPr>
          <w:b/>
        </w:rPr>
        <w:t>isinfecting</w:t>
      </w:r>
      <w:r w:rsidR="001D0966">
        <w:rPr>
          <w:b/>
        </w:rPr>
        <w:t xml:space="preserve"> procedures</w:t>
      </w:r>
    </w:p>
    <w:p w:rsidR="006A7B05" w:rsidRDefault="006A7B05" w:rsidP="003C28C0">
      <w:pPr>
        <w:spacing w:after="0"/>
      </w:pPr>
    </w:p>
    <w:p w:rsidR="00C2405C" w:rsidRDefault="00C2405C" w:rsidP="00C2405C">
      <w:pPr>
        <w:spacing w:line="252" w:lineRule="auto"/>
        <w:rPr>
          <w:rFonts w:eastAsiaTheme="minorHAnsi"/>
          <w:b/>
          <w:bCs/>
        </w:rPr>
      </w:pPr>
      <w:r>
        <w:rPr>
          <w:b/>
        </w:rPr>
        <w:t xml:space="preserve">Please note that we began a process for tracking and coordinating cleaning practices in the spring. Custodians are using checklists and log sheets to ensure all spaces are cleaned. </w:t>
      </w:r>
      <w:r>
        <w:rPr>
          <w:b/>
          <w:bCs/>
        </w:rPr>
        <w:t>Custodians will:</w:t>
      </w:r>
    </w:p>
    <w:p w:rsidR="00C2405C" w:rsidRDefault="00C2405C" w:rsidP="00C2405C">
      <w:pPr>
        <w:pStyle w:val="ListParagraph"/>
        <w:numPr>
          <w:ilvl w:val="0"/>
          <w:numId w:val="75"/>
        </w:numPr>
        <w:spacing w:after="0" w:line="252" w:lineRule="auto"/>
        <w:rPr>
          <w:color w:val="989494"/>
        </w:rPr>
      </w:pPr>
      <w:r>
        <w:t xml:space="preserve">use log sheets for disinfecting areas during the school day including bathrooms, common areas, and high touch surfaces such as water fountains and handrails </w:t>
      </w:r>
    </w:p>
    <w:p w:rsidR="00C2405C" w:rsidRDefault="00C2405C" w:rsidP="00C2405C">
      <w:pPr>
        <w:pStyle w:val="ListParagraph"/>
        <w:numPr>
          <w:ilvl w:val="0"/>
          <w:numId w:val="75"/>
        </w:numPr>
        <w:spacing w:after="0" w:line="252" w:lineRule="auto"/>
        <w:rPr>
          <w:color w:val="989494"/>
        </w:rPr>
      </w:pPr>
      <w:r>
        <w:t>use log sheets to document that the overnight cleaning and disinfecting is completed</w:t>
      </w:r>
    </w:p>
    <w:p w:rsidR="00201C64" w:rsidRDefault="00201C64" w:rsidP="003C28C0">
      <w:pPr>
        <w:spacing w:after="0"/>
        <w:rPr>
          <w:b/>
        </w:rPr>
      </w:pPr>
    </w:p>
    <w:p w:rsidR="00201C64" w:rsidRPr="008A7E1B" w:rsidRDefault="00201C64" w:rsidP="003C28C0">
      <w:pPr>
        <w:spacing w:after="0"/>
        <w:rPr>
          <w:b/>
        </w:rPr>
      </w:pPr>
    </w:p>
    <w:tbl>
      <w:tblPr>
        <w:tblStyle w:val="TableGrid"/>
        <w:tblW w:w="4995" w:type="pct"/>
        <w:tblLook w:val="04A0" w:firstRow="1" w:lastRow="0" w:firstColumn="1" w:lastColumn="0" w:noHBand="0" w:noVBand="1"/>
      </w:tblPr>
      <w:tblGrid>
        <w:gridCol w:w="13207"/>
      </w:tblGrid>
      <w:tr w:rsidR="00201C64" w:rsidRPr="001A6D30" w:rsidTr="00870E81">
        <w:trPr>
          <w:trHeight w:val="968"/>
        </w:trPr>
        <w:tc>
          <w:tcPr>
            <w:tcW w:w="10060" w:type="dxa"/>
          </w:tcPr>
          <w:p w:rsidR="00A325DE" w:rsidRPr="00A325DE" w:rsidRDefault="00A325DE" w:rsidP="00A325DE">
            <w:pPr>
              <w:spacing w:after="0"/>
              <w:rPr>
                <w:b/>
                <w:color w:val="989494"/>
              </w:rPr>
            </w:pPr>
            <w:r w:rsidRPr="00A325DE">
              <w:rPr>
                <w:b/>
              </w:rPr>
              <w:t>COVID 19 METHOD OF CLEANING GENERAL GUIDELINES</w:t>
            </w:r>
          </w:p>
          <w:p w:rsidR="00A325DE" w:rsidRPr="00A325DE" w:rsidRDefault="00A325DE" w:rsidP="00A325DE">
            <w:pPr>
              <w:numPr>
                <w:ilvl w:val="0"/>
                <w:numId w:val="51"/>
              </w:numPr>
              <w:spacing w:after="0" w:line="259" w:lineRule="auto"/>
              <w:rPr>
                <w:color w:val="989494"/>
              </w:rPr>
            </w:pPr>
            <w:r w:rsidRPr="00A325DE">
              <w:t xml:space="preserve">Color coding of buckets </w:t>
            </w:r>
            <w:r>
              <w:t xml:space="preserve">for different </w:t>
            </w:r>
            <w:r w:rsidR="00B02F08">
              <w:t xml:space="preserve">areas </w:t>
            </w:r>
            <w:r w:rsidR="00B02F08" w:rsidRPr="00A325DE">
              <w:t>to</w:t>
            </w:r>
            <w:r w:rsidRPr="00A325DE">
              <w:t xml:space="preserve"> avoid cross contamination</w:t>
            </w:r>
          </w:p>
          <w:p w:rsidR="00A325DE" w:rsidRPr="00A325DE" w:rsidRDefault="00A325DE" w:rsidP="00A325DE">
            <w:pPr>
              <w:numPr>
                <w:ilvl w:val="0"/>
                <w:numId w:val="51"/>
              </w:numPr>
              <w:spacing w:after="0" w:line="259" w:lineRule="auto"/>
              <w:rPr>
                <w:color w:val="989494"/>
              </w:rPr>
            </w:pPr>
            <w:r w:rsidRPr="00A325DE">
              <w:t>Color coding of cloth/rags used for classrooms and washrooms to avoid cross contamination</w:t>
            </w:r>
          </w:p>
          <w:p w:rsidR="00A325DE" w:rsidRPr="00A325DE" w:rsidRDefault="00A325DE" w:rsidP="00A325DE">
            <w:pPr>
              <w:numPr>
                <w:ilvl w:val="0"/>
                <w:numId w:val="51"/>
              </w:numPr>
              <w:spacing w:after="0" w:line="259" w:lineRule="auto"/>
              <w:rPr>
                <w:color w:val="989494"/>
              </w:rPr>
            </w:pPr>
            <w:r w:rsidRPr="00A325DE">
              <w:t>EP 50 Dilution Ration: Cleaning 1:38, Disinfecting 1:12</w:t>
            </w:r>
          </w:p>
          <w:p w:rsidR="00A325DE" w:rsidRPr="00A325DE" w:rsidRDefault="00A325DE" w:rsidP="00A325DE">
            <w:pPr>
              <w:numPr>
                <w:ilvl w:val="0"/>
                <w:numId w:val="51"/>
              </w:numPr>
              <w:spacing w:after="0" w:line="259" w:lineRule="auto"/>
              <w:rPr>
                <w:color w:val="989494"/>
              </w:rPr>
            </w:pPr>
            <w:r w:rsidRPr="00A325DE">
              <w:t>CAVICIDE: Disinfecting; use as is, no mixing ratio</w:t>
            </w:r>
          </w:p>
          <w:p w:rsidR="00A325DE" w:rsidRPr="00A325DE" w:rsidRDefault="00A325DE" w:rsidP="00A325DE">
            <w:pPr>
              <w:numPr>
                <w:ilvl w:val="0"/>
                <w:numId w:val="51"/>
              </w:numPr>
              <w:spacing w:after="0" w:line="259" w:lineRule="auto"/>
              <w:rPr>
                <w:color w:val="989494"/>
              </w:rPr>
            </w:pPr>
            <w:r w:rsidRPr="00A325DE">
              <w:t>Air dry when applying aerosol, wipes, and sprayer to surface for effective results.</w:t>
            </w:r>
          </w:p>
          <w:p w:rsidR="00E9312E" w:rsidRDefault="00E9312E" w:rsidP="00A325DE">
            <w:pPr>
              <w:spacing w:after="0"/>
            </w:pPr>
          </w:p>
          <w:p w:rsidR="00A325DE" w:rsidRPr="00E9312E" w:rsidRDefault="00A325DE" w:rsidP="00A325DE">
            <w:pPr>
              <w:spacing w:after="0"/>
              <w:rPr>
                <w:color w:val="989494"/>
              </w:rPr>
            </w:pPr>
            <w:r w:rsidRPr="00A325DE">
              <w:rPr>
                <w:b/>
              </w:rPr>
              <w:t xml:space="preserve">Day – Custodian: </w:t>
            </w:r>
          </w:p>
          <w:p w:rsidR="00A325DE" w:rsidRPr="00A325DE" w:rsidRDefault="00A325DE" w:rsidP="00A325DE">
            <w:pPr>
              <w:numPr>
                <w:ilvl w:val="0"/>
                <w:numId w:val="49"/>
              </w:numPr>
              <w:spacing w:after="0" w:line="259" w:lineRule="auto"/>
              <w:rPr>
                <w:color w:val="989494"/>
              </w:rPr>
            </w:pPr>
            <w:r w:rsidRPr="00A325DE">
              <w:t>Sweeping floor with damp mop/bucket. Use multi surface solution cleaner for rinsing the mop head (no dry mopping/ or sweeping, as this can distribute virus droplets into the air), when feasible to do so, floor scrubber shall be used to clean floors with recommended cleaning solution.</w:t>
            </w:r>
          </w:p>
          <w:p w:rsidR="00A325DE" w:rsidRPr="00A325DE" w:rsidRDefault="00A325DE" w:rsidP="00A325DE">
            <w:pPr>
              <w:numPr>
                <w:ilvl w:val="0"/>
                <w:numId w:val="49"/>
              </w:numPr>
              <w:spacing w:after="0" w:line="259" w:lineRule="auto"/>
              <w:rPr>
                <w:color w:val="989494"/>
              </w:rPr>
            </w:pPr>
            <w:r w:rsidRPr="00A325DE">
              <w:t>Cleaning high traffic areas with multi-surface cleaner or EP50: wipe down surfaces that has an obvious dirt/impurities with a damp rug and cleaning solution.</w:t>
            </w:r>
          </w:p>
          <w:p w:rsidR="00A325DE" w:rsidRPr="00A325DE" w:rsidRDefault="00A325DE" w:rsidP="00A325DE">
            <w:pPr>
              <w:numPr>
                <w:ilvl w:val="0"/>
                <w:numId w:val="49"/>
              </w:numPr>
              <w:spacing w:after="0" w:line="259" w:lineRule="auto"/>
              <w:rPr>
                <w:color w:val="989494"/>
              </w:rPr>
            </w:pPr>
            <w:r w:rsidRPr="00A325DE">
              <w:t>Spraying of disinfectant in all high traffic contact areas, students contact areas, occupant contact areas after first break. Disinfectant must air dry for most effective results.</w:t>
            </w:r>
          </w:p>
          <w:p w:rsidR="00A325DE" w:rsidRPr="00A325DE" w:rsidRDefault="00A325DE" w:rsidP="00A325DE">
            <w:pPr>
              <w:numPr>
                <w:ilvl w:val="0"/>
                <w:numId w:val="49"/>
              </w:numPr>
              <w:spacing w:after="0" w:line="259" w:lineRule="auto"/>
              <w:rPr>
                <w:color w:val="989494"/>
              </w:rPr>
            </w:pPr>
            <w:r w:rsidRPr="00A325DE">
              <w:t>Spraying of disinfectant at toilet rims, toilet seats, faucets, flush levers, and at wall mounted sanitary napkin disposal bin after lunch. Surfaces must be cleaned if there are any form of impurities in all types of surfaces prior to disinfecting.</w:t>
            </w:r>
          </w:p>
          <w:p w:rsidR="00A325DE" w:rsidRPr="00A325DE" w:rsidRDefault="00A325DE" w:rsidP="00A325DE">
            <w:pPr>
              <w:numPr>
                <w:ilvl w:val="0"/>
                <w:numId w:val="49"/>
              </w:numPr>
              <w:spacing w:after="0" w:line="259" w:lineRule="auto"/>
              <w:rPr>
                <w:color w:val="989494"/>
              </w:rPr>
            </w:pPr>
            <w:r w:rsidRPr="00A325DE">
              <w:t>Washing washroom floors and change room floors with disinfectant after lunch</w:t>
            </w:r>
          </w:p>
          <w:p w:rsidR="00A325DE" w:rsidRPr="00A325DE" w:rsidRDefault="00A325DE" w:rsidP="00E9312E">
            <w:pPr>
              <w:spacing w:after="0"/>
              <w:rPr>
                <w:color w:val="989494"/>
              </w:rPr>
            </w:pPr>
          </w:p>
          <w:p w:rsidR="00A325DE" w:rsidRPr="00A325DE" w:rsidRDefault="00E9312E" w:rsidP="00A325DE">
            <w:pPr>
              <w:spacing w:after="0"/>
              <w:rPr>
                <w:b/>
                <w:color w:val="989494"/>
              </w:rPr>
            </w:pPr>
            <w:r>
              <w:rPr>
                <w:b/>
              </w:rPr>
              <w:t>Day – Teachers/</w:t>
            </w:r>
            <w:r w:rsidR="00A325DE" w:rsidRPr="00A325DE">
              <w:rPr>
                <w:b/>
              </w:rPr>
              <w:t>School Staff:</w:t>
            </w:r>
          </w:p>
          <w:p w:rsidR="00A325DE" w:rsidRPr="00A325DE" w:rsidRDefault="00A325DE" w:rsidP="00A325DE">
            <w:pPr>
              <w:numPr>
                <w:ilvl w:val="0"/>
                <w:numId w:val="52"/>
              </w:numPr>
              <w:spacing w:after="0" w:line="259" w:lineRule="auto"/>
              <w:contextualSpacing/>
              <w:rPr>
                <w:color w:val="989494"/>
              </w:rPr>
            </w:pPr>
            <w:r w:rsidRPr="00A325DE">
              <w:t xml:space="preserve">Hand held sprayer and Aerosol: </w:t>
            </w:r>
          </w:p>
          <w:p w:rsidR="00A325DE" w:rsidRPr="00A325DE" w:rsidRDefault="00A325DE" w:rsidP="00AA51B8">
            <w:pPr>
              <w:numPr>
                <w:ilvl w:val="1"/>
                <w:numId w:val="53"/>
              </w:numPr>
              <w:spacing w:after="0" w:line="259" w:lineRule="auto"/>
              <w:ind w:left="1500"/>
              <w:contextualSpacing/>
              <w:rPr>
                <w:color w:val="989494"/>
              </w:rPr>
            </w:pPr>
            <w:r w:rsidRPr="00A325DE">
              <w:t xml:space="preserve">Wipe down surfaces with damp rag or damp paper towel to remove soil/obvious impurities prior to spraying disinfectant. </w:t>
            </w:r>
          </w:p>
          <w:p w:rsidR="00A325DE" w:rsidRPr="00A325DE" w:rsidRDefault="00A325DE" w:rsidP="00AA51B8">
            <w:pPr>
              <w:numPr>
                <w:ilvl w:val="1"/>
                <w:numId w:val="53"/>
              </w:numPr>
              <w:spacing w:after="0" w:line="259" w:lineRule="auto"/>
              <w:ind w:left="1500"/>
              <w:rPr>
                <w:color w:val="989494"/>
              </w:rPr>
            </w:pPr>
            <w:r w:rsidRPr="00A325DE">
              <w:t>Spray disinfectant to surfaces</w:t>
            </w:r>
          </w:p>
          <w:p w:rsidR="00A325DE" w:rsidRPr="00A325DE" w:rsidRDefault="00A325DE" w:rsidP="00AA51B8">
            <w:pPr>
              <w:numPr>
                <w:ilvl w:val="1"/>
                <w:numId w:val="53"/>
              </w:numPr>
              <w:spacing w:after="0" w:line="259" w:lineRule="auto"/>
              <w:ind w:left="1500"/>
              <w:rPr>
                <w:color w:val="989494"/>
              </w:rPr>
            </w:pPr>
            <w:r w:rsidRPr="00A325DE">
              <w:t>Allow to air dry for most effective results.</w:t>
            </w:r>
          </w:p>
          <w:p w:rsidR="00A325DE" w:rsidRPr="00A325DE" w:rsidRDefault="00A325DE" w:rsidP="00A325DE">
            <w:pPr>
              <w:numPr>
                <w:ilvl w:val="1"/>
                <w:numId w:val="53"/>
              </w:numPr>
              <w:spacing w:after="0" w:line="259" w:lineRule="auto"/>
              <w:ind w:left="720"/>
              <w:contextualSpacing/>
              <w:rPr>
                <w:color w:val="989494"/>
              </w:rPr>
            </w:pPr>
            <w:r w:rsidRPr="00A325DE">
              <w:t xml:space="preserve">Wipes: </w:t>
            </w:r>
          </w:p>
          <w:p w:rsidR="00A325DE" w:rsidRPr="00A325DE" w:rsidRDefault="00A325DE" w:rsidP="00A325DE">
            <w:pPr>
              <w:numPr>
                <w:ilvl w:val="1"/>
                <w:numId w:val="50"/>
              </w:numPr>
              <w:spacing w:after="0" w:line="259" w:lineRule="auto"/>
              <w:rPr>
                <w:color w:val="989494"/>
              </w:rPr>
            </w:pPr>
            <w:r w:rsidRPr="00A325DE">
              <w:t>Directly wipe surface area and air dry for most effective results.</w:t>
            </w:r>
          </w:p>
          <w:p w:rsidR="00A325DE" w:rsidRPr="00E9312E" w:rsidRDefault="00A325DE" w:rsidP="00A325DE">
            <w:pPr>
              <w:spacing w:after="0"/>
              <w:rPr>
                <w:color w:val="989494"/>
              </w:rPr>
            </w:pPr>
          </w:p>
          <w:p w:rsidR="00A325DE" w:rsidRPr="00A325DE" w:rsidRDefault="00A325DE" w:rsidP="00A325DE">
            <w:pPr>
              <w:spacing w:after="0"/>
              <w:rPr>
                <w:b/>
              </w:rPr>
            </w:pPr>
          </w:p>
          <w:p w:rsidR="00A325DE" w:rsidRPr="00E9312E" w:rsidRDefault="00A325DE" w:rsidP="00A325DE">
            <w:pPr>
              <w:spacing w:after="0"/>
              <w:rPr>
                <w:b/>
                <w:color w:val="989494"/>
              </w:rPr>
            </w:pPr>
            <w:r w:rsidRPr="00A325DE">
              <w:rPr>
                <w:b/>
              </w:rPr>
              <w:t xml:space="preserve">Night – Custodian: </w:t>
            </w:r>
          </w:p>
          <w:p w:rsidR="00A325DE" w:rsidRPr="00A325DE" w:rsidRDefault="00A325DE" w:rsidP="00A325DE">
            <w:pPr>
              <w:numPr>
                <w:ilvl w:val="0"/>
                <w:numId w:val="49"/>
              </w:numPr>
              <w:spacing w:after="0" w:line="259" w:lineRule="auto"/>
              <w:rPr>
                <w:color w:val="989494"/>
              </w:rPr>
            </w:pPr>
            <w:r w:rsidRPr="00A325DE">
              <w:lastRenderedPageBreak/>
              <w:t>Shift shall start at 3:30 PM to minimize contact from school occupants and to observe social distancing</w:t>
            </w:r>
          </w:p>
          <w:p w:rsidR="00A325DE" w:rsidRPr="00A325DE" w:rsidRDefault="00A325DE" w:rsidP="00A325DE">
            <w:pPr>
              <w:numPr>
                <w:ilvl w:val="0"/>
                <w:numId w:val="49"/>
              </w:numPr>
              <w:spacing w:after="0" w:line="259" w:lineRule="auto"/>
              <w:rPr>
                <w:color w:val="989494"/>
              </w:rPr>
            </w:pPr>
            <w:r w:rsidRPr="00A325DE">
              <w:t xml:space="preserve">Wiping down or removing dirt, soils, and other impurities on all desk and tables, all students contact areas; toys, books, etc., and occupant contact areas with damp cloth/rags using EP50 or degreaser or multi surface cleaner (following proper dilution for cleaning) to be completed prior to spraying with EP50 or </w:t>
            </w:r>
            <w:proofErr w:type="spellStart"/>
            <w:r w:rsidRPr="00A325DE">
              <w:t>Cavicide</w:t>
            </w:r>
            <w:proofErr w:type="spellEnd"/>
            <w:r w:rsidRPr="00A325DE">
              <w:t xml:space="preserve"> (following proper dilution for disinfecting) or any product recommended by Health Canada. Product will be </w:t>
            </w:r>
            <w:r w:rsidR="00B02F08" w:rsidRPr="00A325DE">
              <w:t>dependent</w:t>
            </w:r>
            <w:r w:rsidRPr="00A325DE">
              <w:t xml:space="preserve"> on supply availability.</w:t>
            </w:r>
          </w:p>
          <w:p w:rsidR="00A325DE" w:rsidRPr="00A325DE" w:rsidRDefault="00A325DE" w:rsidP="00A325DE">
            <w:pPr>
              <w:numPr>
                <w:ilvl w:val="0"/>
                <w:numId w:val="49"/>
              </w:numPr>
              <w:spacing w:after="0" w:line="259" w:lineRule="auto"/>
              <w:rPr>
                <w:color w:val="989494"/>
              </w:rPr>
            </w:pPr>
            <w:r w:rsidRPr="00A325DE">
              <w:t xml:space="preserve">Vacuuming floor </w:t>
            </w:r>
          </w:p>
          <w:p w:rsidR="00A325DE" w:rsidRPr="00A325DE" w:rsidRDefault="00A325DE" w:rsidP="00A325DE">
            <w:pPr>
              <w:numPr>
                <w:ilvl w:val="0"/>
                <w:numId w:val="49"/>
              </w:numPr>
              <w:spacing w:after="0" w:line="259" w:lineRule="auto"/>
              <w:rPr>
                <w:color w:val="989494"/>
              </w:rPr>
            </w:pPr>
            <w:r w:rsidRPr="00A325DE">
              <w:t>Washing classroom floors with multi-surface cleaner or disinfectant.</w:t>
            </w:r>
          </w:p>
          <w:p w:rsidR="00A325DE" w:rsidRPr="00A325DE" w:rsidRDefault="00A325DE" w:rsidP="00A325DE">
            <w:pPr>
              <w:numPr>
                <w:ilvl w:val="0"/>
                <w:numId w:val="49"/>
              </w:numPr>
              <w:spacing w:after="0" w:line="259" w:lineRule="auto"/>
              <w:rPr>
                <w:color w:val="989494"/>
              </w:rPr>
            </w:pPr>
            <w:r w:rsidRPr="00A325DE">
              <w:t>Washing washroom floors/change room floors with disinfectant solution in a mop bucket. Weekly pressure washing with disinfectant in all surface area of the washrooms and change rooms including walls.</w:t>
            </w:r>
          </w:p>
          <w:p w:rsidR="00A325DE" w:rsidRPr="00B61E80" w:rsidRDefault="00A325DE" w:rsidP="00A325DE">
            <w:pPr>
              <w:numPr>
                <w:ilvl w:val="0"/>
                <w:numId w:val="49"/>
              </w:numPr>
              <w:spacing w:after="0" w:line="259" w:lineRule="auto"/>
              <w:rPr>
                <w:color w:val="989494"/>
              </w:rPr>
            </w:pPr>
            <w:r w:rsidRPr="00A325DE">
              <w:t>Washing gym floors with floor scrubber with multi surface cleaner solution</w:t>
            </w:r>
          </w:p>
          <w:p w:rsidR="00461CBF" w:rsidRDefault="00461CBF" w:rsidP="00B61E80">
            <w:pPr>
              <w:spacing w:after="0" w:line="259" w:lineRule="auto"/>
            </w:pPr>
          </w:p>
          <w:p w:rsidR="00461CBF" w:rsidRPr="00A325DE" w:rsidRDefault="00461CBF" w:rsidP="00B61E80">
            <w:pPr>
              <w:spacing w:after="0" w:line="259" w:lineRule="auto"/>
              <w:rPr>
                <w:color w:val="989494"/>
              </w:rPr>
            </w:pPr>
            <w:r>
              <w:t>NEED Procedure of how this will be tracked/monitored by custodians to ensure work is done</w:t>
            </w:r>
          </w:p>
          <w:p w:rsidR="00FD19A8" w:rsidRPr="00511297" w:rsidRDefault="00FD19A8" w:rsidP="003C28C0">
            <w:pPr>
              <w:pStyle w:val="Exampletext"/>
            </w:pPr>
          </w:p>
        </w:tc>
      </w:tr>
    </w:tbl>
    <w:p w:rsidR="00783A13" w:rsidRDefault="00783A13" w:rsidP="003C28C0">
      <w:pPr>
        <w:spacing w:after="0"/>
        <w:rPr>
          <w:b/>
        </w:rPr>
      </w:pPr>
    </w:p>
    <w:p w:rsidR="00AA51B8" w:rsidRDefault="00AA51B8" w:rsidP="003C28C0">
      <w:pPr>
        <w:spacing w:after="0"/>
        <w:rPr>
          <w:b/>
        </w:rPr>
      </w:pPr>
    </w:p>
    <w:p w:rsidR="00E9312E" w:rsidRDefault="00E9312E" w:rsidP="003C28C0">
      <w:pPr>
        <w:spacing w:after="0"/>
        <w:rPr>
          <w:b/>
        </w:rPr>
      </w:pPr>
    </w:p>
    <w:p w:rsidR="00201C64" w:rsidRPr="003613F5" w:rsidRDefault="0025082B" w:rsidP="003C28C0">
      <w:pPr>
        <w:shd w:val="clear" w:color="auto" w:fill="BDD6EE" w:themeFill="accent1" w:themeFillTint="66"/>
        <w:spacing w:after="0"/>
        <w:rPr>
          <w:b/>
        </w:rPr>
      </w:pPr>
      <w:r>
        <w:rPr>
          <w:b/>
        </w:rPr>
        <w:t>4.</w:t>
      </w:r>
      <w:r w:rsidR="00703EA1">
        <w:rPr>
          <w:b/>
        </w:rPr>
        <w:t xml:space="preserve"> Hand hygiene, </w:t>
      </w:r>
      <w:r w:rsidR="001D0966">
        <w:rPr>
          <w:b/>
        </w:rPr>
        <w:t>respiratory etiquette</w:t>
      </w:r>
      <w:r w:rsidR="00201C64">
        <w:rPr>
          <w:b/>
        </w:rPr>
        <w:t xml:space="preserve"> </w:t>
      </w:r>
      <w:r w:rsidR="00703EA1">
        <w:rPr>
          <w:b/>
        </w:rPr>
        <w:t>and Covid-19 instruction</w:t>
      </w:r>
    </w:p>
    <w:p w:rsidR="00B73407" w:rsidRDefault="00B73407" w:rsidP="00B73407"/>
    <w:p w:rsidR="00C2405C" w:rsidRDefault="00C2405C" w:rsidP="00B73407">
      <w:r>
        <w:t>Please refer to the following websites for information on accessing posters and signs:</w:t>
      </w:r>
    </w:p>
    <w:p w:rsidR="00B73407" w:rsidRPr="00B73407" w:rsidRDefault="009F35E2" w:rsidP="00B61E80">
      <w:pPr>
        <w:rPr>
          <w:rFonts w:ascii="Calibri" w:hAnsi="Calibri" w:cs="Calibri"/>
        </w:rPr>
      </w:pPr>
      <w:hyperlink r:id="rId10" w:history="1">
        <w:r w:rsidR="00B73407" w:rsidRPr="00B73407">
          <w:rPr>
            <w:rFonts w:ascii="Calibri" w:hAnsi="Calibri" w:cs="Calibri"/>
            <w:color w:val="0563C1"/>
            <w:u w:val="single"/>
          </w:rPr>
          <w:t>COVID-19 posters for offices and workplaces</w:t>
        </w:r>
      </w:hyperlink>
    </w:p>
    <w:p w:rsidR="00B73407" w:rsidRPr="00B73407" w:rsidRDefault="009F35E2" w:rsidP="00B73407">
      <w:pPr>
        <w:spacing w:after="0"/>
        <w:rPr>
          <w:rFonts w:ascii="Calibri" w:hAnsi="Calibri" w:cs="Calibri"/>
        </w:rPr>
      </w:pPr>
      <w:hyperlink r:id="rId11" w:anchor="/SitePages/Home.aspx" w:history="1">
        <w:r w:rsidR="00B73407" w:rsidRPr="00B73407">
          <w:rPr>
            <w:rFonts w:ascii="Calibri" w:hAnsi="Calibri" w:cs="Calibri"/>
            <w:color w:val="0563C1"/>
            <w:u w:val="single"/>
          </w:rPr>
          <w:t>YG Printing Services for COVID-19 signage</w:t>
        </w:r>
      </w:hyperlink>
    </w:p>
    <w:p w:rsidR="00B73407" w:rsidRPr="00B73407" w:rsidRDefault="00B73407" w:rsidP="00B73407">
      <w:pPr>
        <w:spacing w:after="0"/>
        <w:rPr>
          <w:rFonts w:ascii="Calibri" w:hAnsi="Calibri" w:cs="Calibri"/>
        </w:rPr>
      </w:pPr>
    </w:p>
    <w:p w:rsidR="00B73407" w:rsidRPr="00B73407" w:rsidRDefault="00B73407" w:rsidP="00B73407">
      <w:pPr>
        <w:spacing w:after="0"/>
        <w:rPr>
          <w:rFonts w:ascii="Calibri" w:hAnsi="Calibri" w:cs="Calibri"/>
        </w:rPr>
      </w:pPr>
      <w:r w:rsidRPr="00B73407">
        <w:rPr>
          <w:rFonts w:ascii="Calibri" w:hAnsi="Calibri" w:cs="Calibri"/>
        </w:rPr>
        <w:t xml:space="preserve">For information on acquiring floor decals and arrows contact Anne Daub at </w:t>
      </w:r>
      <w:hyperlink r:id="rId12" w:history="1">
        <w:r w:rsidRPr="00B73407">
          <w:rPr>
            <w:rFonts w:ascii="Calibri" w:hAnsi="Calibri" w:cs="Calibri"/>
            <w:color w:val="0563C1"/>
            <w:u w:val="single"/>
          </w:rPr>
          <w:t>Anne.Daub@gov.yk.ca</w:t>
        </w:r>
      </w:hyperlink>
      <w:r w:rsidRPr="00B73407">
        <w:rPr>
          <w:rFonts w:ascii="Calibri" w:hAnsi="Calibri" w:cs="Calibri"/>
        </w:rPr>
        <w:t xml:space="preserve"> or by phone at 667-5931</w:t>
      </w:r>
      <w:r w:rsidR="00C2405C">
        <w:rPr>
          <w:rFonts w:ascii="Calibri" w:hAnsi="Calibri" w:cs="Calibri"/>
        </w:rPr>
        <w:t>.</w:t>
      </w:r>
      <w:r w:rsidR="003D5C69">
        <w:rPr>
          <w:rFonts w:ascii="Calibri" w:hAnsi="Calibri" w:cs="Calibri"/>
        </w:rPr>
        <w:t xml:space="preserve"> Student focused Elementary and Secondary posters for handwashing a safe practice will be sent to schools.</w:t>
      </w:r>
    </w:p>
    <w:p w:rsidR="00201C64" w:rsidRPr="009513BE" w:rsidRDefault="00201C64" w:rsidP="003C28C0">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5603"/>
        <w:gridCol w:w="7617"/>
      </w:tblGrid>
      <w:tr w:rsidR="00932445" w:rsidRPr="00E73115" w:rsidTr="002D2E9D">
        <w:trPr>
          <w:trHeight w:val="377"/>
        </w:trPr>
        <w:tc>
          <w:tcPr>
            <w:tcW w:w="5603" w:type="dxa"/>
            <w:shd w:val="clear" w:color="auto" w:fill="auto"/>
          </w:tcPr>
          <w:p w:rsidR="00932445" w:rsidRDefault="00932445" w:rsidP="00714969">
            <w:pPr>
              <w:pStyle w:val="Exampletext"/>
              <w:rPr>
                <w:b/>
                <w:color w:val="000000"/>
                <w14:textFill>
                  <w14:solidFill>
                    <w14:srgbClr w14:val="000000">
                      <w14:lumMod w14:val="50000"/>
                      <w14:lumMod w14:val="75000"/>
                      <w14:lumOff w14:val="25000"/>
                    </w14:srgbClr>
                  </w14:solidFill>
                </w14:textFill>
              </w:rPr>
            </w:pPr>
            <w:r>
              <w:rPr>
                <w:b/>
                <w:color w:val="000000"/>
                <w14:textFill>
                  <w14:solidFill>
                    <w14:srgbClr w14:val="000000">
                      <w14:lumMod w14:val="50000"/>
                      <w14:lumMod w14:val="75000"/>
                      <w14:lumOff w14:val="25000"/>
                    </w14:srgbClr>
                  </w14:solidFill>
                </w14:textFill>
              </w:rPr>
              <w:t>Applicable Information from “Health and safety guidelines for K-12 school settings”</w:t>
            </w:r>
          </w:p>
        </w:tc>
        <w:tc>
          <w:tcPr>
            <w:tcW w:w="7617" w:type="dxa"/>
            <w:shd w:val="clear" w:color="auto" w:fill="auto"/>
          </w:tcPr>
          <w:p w:rsidR="00932445" w:rsidRPr="00E73115" w:rsidRDefault="00932445" w:rsidP="00714969">
            <w:pPr>
              <w:pStyle w:val="Exampletext"/>
              <w:rPr>
                <w:b/>
              </w:rPr>
            </w:pPr>
            <w:r>
              <w:rPr>
                <w:b/>
                <w:color w:val="000000"/>
                <w14:textFill>
                  <w14:solidFill>
                    <w14:srgbClr w14:val="000000">
                      <w14:lumMod w14:val="50000"/>
                      <w14:lumMod w14:val="75000"/>
                      <w14:lumOff w14:val="25000"/>
                    </w14:srgbClr>
                  </w14:solidFill>
                </w14:textFill>
              </w:rPr>
              <w:t>Detailed implementation actions and/or program change</w:t>
            </w:r>
            <w:r w:rsidRPr="00E73115">
              <w:rPr>
                <w:b/>
                <w:color w:val="000000"/>
                <w14:textFill>
                  <w14:solidFill>
                    <w14:srgbClr w14:val="000000">
                      <w14:lumMod w14:val="50000"/>
                      <w14:lumMod w14:val="75000"/>
                      <w14:lumOff w14:val="25000"/>
                    </w14:srgbClr>
                  </w14:solidFill>
                </w14:textFill>
              </w:rPr>
              <w:t xml:space="preserve"> </w:t>
            </w:r>
          </w:p>
        </w:tc>
      </w:tr>
      <w:tr w:rsidR="00932445" w:rsidRPr="00E73115" w:rsidTr="002D2E9D">
        <w:trPr>
          <w:trHeight w:val="377"/>
        </w:trPr>
        <w:tc>
          <w:tcPr>
            <w:tcW w:w="5603" w:type="dxa"/>
            <w:shd w:val="clear" w:color="auto" w:fill="auto"/>
          </w:tcPr>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Thorough hand washing with plain soap and water for at least 20 seconds is most effective at reducing the spread of illness and least likely to cause harm if </w:t>
            </w:r>
            <w:r w:rsidRPr="00B61E80">
              <w:rPr>
                <w:color w:val="000000"/>
                <w:sz w:val="20"/>
                <w:szCs w:val="20"/>
                <w:lang w:val="en-CA"/>
                <w14:textFill>
                  <w14:solidFill>
                    <w14:srgbClr w14:val="000000">
                      <w14:lumMod w14:val="50000"/>
                      <w14:lumMod w14:val="75000"/>
                      <w14:lumOff w14:val="25000"/>
                    </w14:srgbClr>
                  </w14:solidFill>
                </w14:textFill>
              </w:rPr>
              <w:lastRenderedPageBreak/>
              <w:t>accidentally ingested. Antibacterial soap is not needed for COVID-19.</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Soap and water must be used when hands are visibly dirty.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Alcohol based hand rub can be used if hands are visibly clean.</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Technical grade ethanol should not be used as it is not approved by Health Canada for use with children or pregnant women.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Portable, refillable bottles can be used, however only identical contents may be refilled into the bottles/containers.</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Perform diligent hand hygiene and clean/disinfect bottles before refiling.</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Alcohol based hand rub should be made available at school entrances and exits, entry points to classrooms and other high traffic areas.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Alcohol based hand rub should be safely stored out of the reach of young students.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Students and young children in particular should be supervised when using alcohol based hand rub to prevent misuse. </w:t>
            </w:r>
          </w:p>
          <w:p w:rsidR="00932445" w:rsidRPr="00B61E80"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Staff and students should be provided with age-appropriate education in proper hand hygiene and respiratory etiquette. Posters or signage should be placed around the school. Examples include:</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u w:val="single"/>
                <w:lang w:val="en-CA"/>
                <w14:textFill>
                  <w14:solidFill>
                    <w14:srgbClr w14:val="000000">
                      <w14:lumMod w14:val="50000"/>
                      <w14:lumMod w14:val="75000"/>
                      <w14:lumOff w14:val="25000"/>
                    </w14:srgbClr>
                  </w14:solidFill>
                </w14:textFill>
              </w:rPr>
              <w:t>https://</w:t>
            </w:r>
            <w:hyperlink r:id="rId13">
              <w:r w:rsidRPr="00B61E80">
                <w:rPr>
                  <w:rStyle w:val="Hyperlink"/>
                  <w:sz w:val="20"/>
                  <w:szCs w:val="20"/>
                  <w:lang w:val="en-CA"/>
                </w:rPr>
                <w:t>www.canada.ca/en/public-health/services/publications/diseases-conditions/reduce-spread-covid-</w:t>
              </w:r>
            </w:hyperlink>
            <w:r w:rsidRPr="00B61E80">
              <w:rPr>
                <w:color w:val="000000"/>
                <w:sz w:val="20"/>
                <w:szCs w:val="20"/>
                <w:u w:val="single"/>
                <w:lang w:val="en-CA"/>
                <w14:textFill>
                  <w14:solidFill>
                    <w14:srgbClr w14:val="000000">
                      <w14:lumMod w14:val="50000"/>
                      <w14:lumMod w14:val="75000"/>
                      <w14:lumOff w14:val="25000"/>
                    </w14:srgbClr>
                  </w14:solidFill>
                </w14:textFill>
              </w:rPr>
              <w:t xml:space="preserve"> 19-wash-your-hands.html</w:t>
            </w:r>
          </w:p>
          <w:p w:rsidR="00932445" w:rsidRPr="00B61E80" w:rsidRDefault="00932445" w:rsidP="002D67FE">
            <w:pPr>
              <w:pStyle w:val="Exampletext"/>
              <w:numPr>
                <w:ilvl w:val="1"/>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u w:val="single"/>
                <w:lang w:val="en-CA"/>
                <w14:textFill>
                  <w14:solidFill>
                    <w14:srgbClr w14:val="000000">
                      <w14:lumMod w14:val="50000"/>
                      <w14:lumMod w14:val="75000"/>
                      <w14:lumOff w14:val="25000"/>
                    </w14:srgbClr>
                  </w14:solidFill>
                </w14:textFill>
              </w:rPr>
              <w:t>https://yukon.ca/sites/yukon.ca/files/hss/hss-imgs/hss_sign-handwashing_2020.pdf</w:t>
            </w:r>
          </w:p>
          <w:p w:rsidR="00932445" w:rsidRDefault="00932445" w:rsidP="002D67FE">
            <w:pPr>
              <w:pStyle w:val="Exampletext"/>
              <w:numPr>
                <w:ilvl w:val="0"/>
                <w:numId w:val="61"/>
              </w:numPr>
              <w:rPr>
                <w:color w:val="000000"/>
                <w:sz w:val="20"/>
                <w:szCs w:val="20"/>
                <w:lang w:val="en-CA"/>
                <w14:textFill>
                  <w14:solidFill>
                    <w14:srgbClr w14:val="000000">
                      <w14:lumMod w14:val="50000"/>
                      <w14:lumMod w14:val="75000"/>
                      <w14:lumOff w14:val="25000"/>
                    </w14:srgbClr>
                  </w14:solidFill>
                </w14:textFill>
              </w:rPr>
            </w:pPr>
            <w:r w:rsidRPr="00B61E80">
              <w:rPr>
                <w:color w:val="000000"/>
                <w:sz w:val="20"/>
                <w:szCs w:val="20"/>
                <w:lang w:val="en-CA"/>
                <w14:textFill>
                  <w14:solidFill>
                    <w14:srgbClr w14:val="000000">
                      <w14:lumMod w14:val="50000"/>
                      <w14:lumMod w14:val="75000"/>
                      <w14:lumOff w14:val="25000"/>
                    </w14:srgbClr>
                  </w14:solidFill>
                </w14:textFill>
              </w:rPr>
              <w:t xml:space="preserve">Students and staff are required to perform hand hygiene when entering and exiting the school as well as before entering the classroom. Additional hand hygiene </w:t>
            </w:r>
            <w:r w:rsidRPr="00B61E80">
              <w:rPr>
                <w:color w:val="000000"/>
                <w:sz w:val="20"/>
                <w:szCs w:val="20"/>
                <w:lang w:val="en-CA"/>
                <w14:textFill>
                  <w14:solidFill>
                    <w14:srgbClr w14:val="000000">
                      <w14:lumMod w14:val="50000"/>
                      <w14:lumMod w14:val="75000"/>
                      <w14:lumOff w14:val="25000"/>
                    </w14:srgbClr>
                  </w14:solidFill>
                </w14:textFill>
              </w:rPr>
              <w:lastRenderedPageBreak/>
              <w:t xml:space="preserve">practices should be performed at the following times indicated in Appendix </w:t>
            </w:r>
            <w:r w:rsidR="00492CC9">
              <w:rPr>
                <w:color w:val="000000"/>
                <w:sz w:val="20"/>
                <w:szCs w:val="20"/>
                <w:lang w:val="en-CA"/>
                <w14:textFill>
                  <w14:solidFill>
                    <w14:srgbClr w14:val="000000">
                      <w14:lumMod w14:val="50000"/>
                      <w14:lumMod w14:val="75000"/>
                      <w14:lumOff w14:val="25000"/>
                    </w14:srgbClr>
                  </w14:solidFill>
                </w14:textFill>
              </w:rPr>
              <w:t>2</w:t>
            </w:r>
            <w:r w:rsidRPr="00B61E80">
              <w:rPr>
                <w:color w:val="000000"/>
                <w:sz w:val="20"/>
                <w:szCs w:val="20"/>
                <w:lang w:val="en-CA"/>
                <w14:textFill>
                  <w14:solidFill>
                    <w14:srgbClr w14:val="000000">
                      <w14:lumMod w14:val="50000"/>
                      <w14:lumMod w14:val="75000"/>
                      <w14:lumOff w14:val="25000"/>
                    </w14:srgbClr>
                  </w14:solidFill>
                </w14:textFill>
              </w:rPr>
              <w:t>.</w:t>
            </w:r>
          </w:p>
          <w:p w:rsidR="002D67FE" w:rsidRPr="00B61E80" w:rsidRDefault="002D67FE" w:rsidP="002D67FE">
            <w:pPr>
              <w:pStyle w:val="ListParagraph"/>
              <w:numPr>
                <w:ilvl w:val="0"/>
                <w:numId w:val="61"/>
              </w:numPr>
              <w:spacing w:after="0"/>
              <w:rPr>
                <w:sz w:val="20"/>
                <w:szCs w:val="20"/>
              </w:rPr>
            </w:pPr>
            <w:r w:rsidRPr="00B61E80">
              <w:rPr>
                <w:sz w:val="20"/>
                <w:szCs w:val="20"/>
              </w:rPr>
              <w:t xml:space="preserve">Students and staff should cough and sneeze into their elbow, sleeve or a tissue. </w:t>
            </w:r>
          </w:p>
          <w:p w:rsidR="002D67FE" w:rsidRPr="00B61E80" w:rsidRDefault="002D67FE" w:rsidP="002D67FE">
            <w:pPr>
              <w:pStyle w:val="ListParagraph"/>
              <w:numPr>
                <w:ilvl w:val="1"/>
                <w:numId w:val="61"/>
              </w:numPr>
              <w:spacing w:after="0"/>
              <w:rPr>
                <w:sz w:val="20"/>
                <w:szCs w:val="20"/>
              </w:rPr>
            </w:pPr>
            <w:r w:rsidRPr="00B61E80">
              <w:rPr>
                <w:sz w:val="20"/>
                <w:szCs w:val="20"/>
              </w:rPr>
              <w:t>Used tissues should be throw away and hand hygiene performed immediately.</w:t>
            </w:r>
          </w:p>
          <w:p w:rsidR="002D67FE" w:rsidRPr="00B61E80" w:rsidRDefault="002D67FE" w:rsidP="002D67FE">
            <w:pPr>
              <w:numPr>
                <w:ilvl w:val="1"/>
                <w:numId w:val="61"/>
              </w:numPr>
              <w:shd w:val="clear" w:color="auto" w:fill="FFFFFF"/>
              <w:spacing w:after="0"/>
              <w:rPr>
                <w:sz w:val="20"/>
                <w:szCs w:val="20"/>
              </w:rPr>
            </w:pPr>
            <w:r w:rsidRPr="00B61E80">
              <w:rPr>
                <w:sz w:val="20"/>
                <w:szCs w:val="20"/>
              </w:rPr>
              <w:t xml:space="preserve">Lined, no-touch wastebaskets (foot pedal-operated, hand sensor, open basket) should be used, where possible. </w:t>
            </w:r>
          </w:p>
          <w:p w:rsidR="002D67FE" w:rsidRPr="00B61E80" w:rsidRDefault="002D67FE" w:rsidP="002D67FE">
            <w:pPr>
              <w:pStyle w:val="ListParagraph"/>
              <w:numPr>
                <w:ilvl w:val="0"/>
                <w:numId w:val="61"/>
              </w:numPr>
              <w:spacing w:after="0"/>
              <w:rPr>
                <w:sz w:val="20"/>
                <w:szCs w:val="20"/>
              </w:rPr>
            </w:pPr>
            <w:r w:rsidRPr="00B61E80">
              <w:rPr>
                <w:sz w:val="20"/>
                <w:szCs w:val="20"/>
              </w:rPr>
              <w:t>Staff and students should have the supplies they need to conduct appropriate hand hygiene and respiratory etiquette.</w:t>
            </w:r>
          </w:p>
          <w:p w:rsidR="002D67FE" w:rsidRPr="00B61E80" w:rsidRDefault="002D67FE" w:rsidP="002D67FE">
            <w:pPr>
              <w:pStyle w:val="ListParagraph"/>
              <w:numPr>
                <w:ilvl w:val="1"/>
                <w:numId w:val="61"/>
              </w:numPr>
              <w:spacing w:after="0"/>
              <w:rPr>
                <w:sz w:val="20"/>
                <w:szCs w:val="20"/>
              </w:rPr>
            </w:pPr>
            <w:r w:rsidRPr="00B61E80">
              <w:rPr>
                <w:sz w:val="20"/>
                <w:szCs w:val="20"/>
              </w:rPr>
              <w:t>Hand washing supplies should be well stocked at all times, including soap, paper towels and alcohol based hand rub</w:t>
            </w:r>
            <w:r>
              <w:rPr>
                <w:sz w:val="20"/>
                <w:szCs w:val="20"/>
              </w:rPr>
              <w:t xml:space="preserve"> (sanitizer)</w:t>
            </w:r>
            <w:r w:rsidRPr="00B61E80">
              <w:rPr>
                <w:sz w:val="20"/>
                <w:szCs w:val="20"/>
              </w:rPr>
              <w:t xml:space="preserve">. </w:t>
            </w:r>
          </w:p>
          <w:p w:rsidR="00932445" w:rsidRPr="00B61E80" w:rsidRDefault="00932445" w:rsidP="00714969">
            <w:pPr>
              <w:pStyle w:val="Exampletext"/>
              <w:rPr>
                <w:color w:val="000000"/>
                <w:sz w:val="20"/>
                <w:szCs w:val="20"/>
                <w14:textFill>
                  <w14:solidFill>
                    <w14:srgbClr w14:val="000000">
                      <w14:lumMod w14:val="50000"/>
                      <w14:lumMod w14:val="75000"/>
                      <w14:lumOff w14:val="25000"/>
                    </w14:srgbClr>
                  </w14:solidFill>
                </w14:textFill>
              </w:rPr>
            </w:pPr>
          </w:p>
        </w:tc>
        <w:tc>
          <w:tcPr>
            <w:tcW w:w="7617" w:type="dxa"/>
            <w:shd w:val="clear" w:color="auto" w:fill="auto"/>
          </w:tcPr>
          <w:p w:rsidR="00932445" w:rsidRPr="00AA51B8" w:rsidRDefault="00932445" w:rsidP="00932445">
            <w:pPr>
              <w:pStyle w:val="Exampletext"/>
              <w:numPr>
                <w:ilvl w:val="0"/>
                <w:numId w:val="37"/>
              </w:numPr>
              <w:rPr>
                <w:i/>
                <w:sz w:val="20"/>
              </w:rPr>
            </w:pPr>
            <w:r w:rsidRPr="00AA51B8">
              <w:rPr>
                <w:i/>
                <w:sz w:val="20"/>
              </w:rPr>
              <w:lastRenderedPageBreak/>
              <w:t>Describe details for posting signs and floor markings. Attaching a floor map with these details will suffice and can be included on “foot traffic flow” map.</w:t>
            </w:r>
          </w:p>
          <w:p w:rsidR="00932445" w:rsidRDefault="00932445" w:rsidP="00932445">
            <w:pPr>
              <w:pStyle w:val="Exampletext"/>
              <w:numPr>
                <w:ilvl w:val="0"/>
                <w:numId w:val="37"/>
              </w:numPr>
              <w:rPr>
                <w:i/>
                <w:sz w:val="20"/>
              </w:rPr>
            </w:pPr>
            <w:r w:rsidRPr="00AA51B8">
              <w:rPr>
                <w:i/>
                <w:sz w:val="20"/>
              </w:rPr>
              <w:lastRenderedPageBreak/>
              <w:t>Developmentally appropriate instruction on Covid-19 has been developed. This instruction must be provided to students in the first two days of school. Indicate who will be responsible for delivering this instruction</w:t>
            </w:r>
          </w:p>
          <w:p w:rsidR="002D2E9D" w:rsidRPr="00AA51B8" w:rsidRDefault="002D2E9D" w:rsidP="002D2E9D">
            <w:pPr>
              <w:pStyle w:val="Exampletext"/>
              <w:ind w:left="360"/>
              <w:rPr>
                <w:i/>
                <w:sz w:val="20"/>
              </w:rPr>
            </w:pPr>
          </w:p>
          <w:sdt>
            <w:sdtPr>
              <w:rPr>
                <w:color w:val="000000"/>
                <w14:textFill>
                  <w14:solidFill>
                    <w14:srgbClr w14:val="000000">
                      <w14:lumMod w14:val="50000"/>
                      <w14:lumMod w14:val="75000"/>
                      <w14:lumOff w14:val="25000"/>
                    </w14:srgbClr>
                  </w14:solidFill>
                </w14:textFill>
              </w:rPr>
              <w:id w:val="-2076350554"/>
              <w:placeholder>
                <w:docPart w:val="1770924AAB7C43F396C62DF26EBE130B"/>
              </w:placeholder>
              <w15:color w:val="000000"/>
              <w:text w:multiLine="1"/>
            </w:sdtPr>
            <w:sdtEndPr/>
            <w:sdtContent>
              <w:p w:rsidR="00932445" w:rsidRDefault="00BC2E5B" w:rsidP="00BC2E5B">
                <w:pPr>
                  <w:pStyle w:val="Exampletext"/>
                  <w:rPr>
                    <w:b/>
                    <w:color w:val="000000"/>
                    <w14:textFill>
                      <w14:solidFill>
                        <w14:srgbClr w14:val="000000">
                          <w14:lumMod w14:val="50000"/>
                          <w14:lumMod w14:val="75000"/>
                          <w14:lumOff w14:val="25000"/>
                        </w14:srgbClr>
                      </w14:solidFill>
                    </w14:textFill>
                  </w:rPr>
                </w:pPr>
                <w:r>
                  <w:rPr>
                    <w:color w:val="000000"/>
                    <w14:textFill>
                      <w14:solidFill>
                        <w14:srgbClr w14:val="000000">
                          <w14:lumMod w14:val="50000"/>
                          <w14:lumMod w14:val="75000"/>
                          <w14:lumOff w14:val="25000"/>
                        </w14:srgbClr>
                      </w14:solidFill>
                    </w14:textFill>
                  </w:rPr>
                  <w:t xml:space="preserve">-announcements on a daily basis </w:t>
                </w:r>
                <w:r w:rsidR="00935E92">
                  <w:rPr>
                    <w:color w:val="000000"/>
                    <w14:textFill>
                      <w14:solidFill>
                        <w14:srgbClr w14:val="000000">
                          <w14:lumMod w14:val="50000"/>
                          <w14:lumMod w14:val="75000"/>
                          <w14:lumOff w14:val="25000"/>
                        </w14:srgbClr>
                      </w14:solidFill>
                    </w14:textFill>
                  </w:rPr>
                  <w:t xml:space="preserve">or as needed </w:t>
                </w:r>
                <w:r>
                  <w:rPr>
                    <w:color w:val="000000"/>
                    <w14:textFill>
                      <w14:solidFill>
                        <w14:srgbClr w14:val="000000">
                          <w14:lumMod w14:val="50000"/>
                          <w14:lumMod w14:val="75000"/>
                          <w14:lumOff w14:val="25000"/>
                        </w14:srgbClr>
                      </w14:solidFill>
                    </w14:textFill>
                  </w:rPr>
                  <w:t>regarding traffic flow</w:t>
                </w:r>
                <w:r>
                  <w:rPr>
                    <w:color w:val="000000"/>
                    <w14:textFill>
                      <w14:solidFill>
                        <w14:srgbClr w14:val="000000">
                          <w14:lumMod w14:val="50000"/>
                          <w14:lumMod w14:val="75000"/>
                          <w14:lumOff w14:val="25000"/>
                        </w14:srgbClr>
                      </w14:solidFill>
                    </w14:textFill>
                  </w:rPr>
                  <w:br/>
                  <w:t>-teachers will instruct students on Covid-19 prevention</w:t>
                </w:r>
              </w:p>
            </w:sdtContent>
          </w:sdt>
        </w:tc>
      </w:tr>
    </w:tbl>
    <w:p w:rsidR="00201C64" w:rsidRPr="00DE42B6" w:rsidRDefault="00201C64" w:rsidP="003C28C0">
      <w:pPr>
        <w:spacing w:after="0"/>
      </w:pPr>
    </w:p>
    <w:p w:rsidR="00201C64" w:rsidRPr="00E02F46" w:rsidRDefault="00201C64" w:rsidP="003C28C0">
      <w:pPr>
        <w:pStyle w:val="Bullets"/>
        <w:numPr>
          <w:ilvl w:val="0"/>
          <w:numId w:val="0"/>
        </w:numPr>
        <w:spacing w:after="0" w:line="240" w:lineRule="auto"/>
      </w:pPr>
    </w:p>
    <w:tbl>
      <w:tblPr>
        <w:tblStyle w:val="TableGrid"/>
        <w:tblW w:w="5000" w:type="pct"/>
        <w:tblLayout w:type="fixed"/>
        <w:tblCellMar>
          <w:left w:w="115" w:type="dxa"/>
          <w:right w:w="115" w:type="dxa"/>
        </w:tblCellMar>
        <w:tblLook w:val="04A0" w:firstRow="1" w:lastRow="0" w:firstColumn="1" w:lastColumn="0" w:noHBand="0" w:noVBand="1"/>
      </w:tblPr>
      <w:tblGrid>
        <w:gridCol w:w="3244"/>
        <w:gridCol w:w="9976"/>
      </w:tblGrid>
      <w:tr w:rsidR="00201C64" w:rsidRPr="00511297" w:rsidTr="002D2E9D">
        <w:trPr>
          <w:trHeight w:val="720"/>
        </w:trPr>
        <w:tc>
          <w:tcPr>
            <w:tcW w:w="2471" w:type="dxa"/>
            <w:shd w:val="clear" w:color="auto" w:fill="F2F2F2" w:themeFill="background1" w:themeFillShade="F2"/>
          </w:tcPr>
          <w:p w:rsidR="00201C64" w:rsidRPr="00511297" w:rsidRDefault="00201C64" w:rsidP="003C28C0">
            <w:pPr>
              <w:pStyle w:val="Tabletext"/>
              <w:rPr>
                <w:b/>
                <w:lang w:val="en-CA"/>
              </w:rPr>
            </w:pPr>
            <w:r w:rsidRPr="00511297">
              <w:rPr>
                <w:b/>
                <w:lang w:val="en-CA"/>
              </w:rPr>
              <w:t>Hand</w:t>
            </w:r>
            <w:r w:rsidR="004255AE">
              <w:rPr>
                <w:b/>
                <w:lang w:val="en-CA"/>
              </w:rPr>
              <w:t xml:space="preserve"> </w:t>
            </w:r>
            <w:r w:rsidRPr="00511297">
              <w:rPr>
                <w:b/>
                <w:lang w:val="en-CA"/>
              </w:rPr>
              <w:t>washing stations</w:t>
            </w:r>
          </w:p>
        </w:tc>
        <w:tc>
          <w:tcPr>
            <w:tcW w:w="7599" w:type="dxa"/>
            <w:shd w:val="clear" w:color="auto" w:fill="F2F2F2" w:themeFill="background1" w:themeFillShade="F2"/>
          </w:tcPr>
          <w:p w:rsidR="00201C64" w:rsidRPr="00511297" w:rsidRDefault="00201C64" w:rsidP="003C28C0">
            <w:pPr>
              <w:pStyle w:val="Tabletext"/>
              <w:rPr>
                <w:b/>
                <w:lang w:val="en-CA"/>
              </w:rPr>
            </w:pPr>
            <w:r w:rsidRPr="00511297">
              <w:rPr>
                <w:b/>
                <w:lang w:val="en-CA"/>
              </w:rPr>
              <w:t>Location</w:t>
            </w:r>
          </w:p>
        </w:tc>
      </w:tr>
      <w:tr w:rsidR="00201C64" w:rsidRPr="00E02F46" w:rsidTr="002D2E9D">
        <w:trPr>
          <w:trHeight w:val="1008"/>
        </w:trPr>
        <w:tc>
          <w:tcPr>
            <w:tcW w:w="2471" w:type="dxa"/>
            <w:tcBorders>
              <w:bottom w:val="single" w:sz="4" w:space="0" w:color="auto"/>
            </w:tcBorders>
          </w:tcPr>
          <w:p w:rsidR="00201C64" w:rsidRPr="00E02F46" w:rsidRDefault="00201C64" w:rsidP="003C28C0">
            <w:pPr>
              <w:pStyle w:val="Tabletext"/>
              <w:rPr>
                <w:lang w:val="en-CA"/>
              </w:rPr>
            </w:pPr>
            <w:r>
              <w:rPr>
                <w:lang w:val="en-CA"/>
              </w:rPr>
              <w:t>Staff</w:t>
            </w:r>
          </w:p>
        </w:tc>
        <w:tc>
          <w:tcPr>
            <w:tcW w:w="7599" w:type="dxa"/>
            <w:tcBorders>
              <w:bottom w:val="single" w:sz="4" w:space="0" w:color="auto"/>
            </w:tcBorders>
          </w:tcPr>
          <w:p w:rsidR="00201C64" w:rsidRPr="00E02F46" w:rsidRDefault="00201C64" w:rsidP="003C28C0">
            <w:pPr>
              <w:pStyle w:val="Exampletext"/>
            </w:pPr>
          </w:p>
          <w:sdt>
            <w:sdtPr>
              <w:rPr>
                <w:rFonts w:asciiTheme="minorHAnsi" w:hAnsiTheme="minorHAnsi" w:cstheme="minorHAnsi"/>
                <w:color w:val="000000"/>
                <w14:textFill>
                  <w14:solidFill>
                    <w14:srgbClr w14:val="000000">
                      <w14:lumMod w14:val="50000"/>
                      <w14:lumMod w14:val="75000"/>
                      <w14:lumOff w14:val="25000"/>
                    </w14:srgbClr>
                  </w14:solidFill>
                </w14:textFill>
              </w:rPr>
              <w:id w:val="-1395665614"/>
              <w:placeholder>
                <w:docPart w:val="43ED2486AC894F588FE79977DCFC7700"/>
              </w:placeholder>
              <w15:color w:val="000000"/>
              <w:text w:multiLine="1"/>
            </w:sdtPr>
            <w:sdtEndPr/>
            <w:sdtContent>
              <w:p w:rsidR="00201C64" w:rsidRPr="00E02F46" w:rsidRDefault="00CA3779" w:rsidP="00CA3779">
                <w:pPr>
                  <w:pStyle w:val="Exampletext"/>
                </w:pPr>
                <w:r>
                  <w:rPr>
                    <w:rFonts w:asciiTheme="minorHAnsi" w:hAnsiTheme="minorHAnsi" w:cstheme="minorHAnsi"/>
                    <w:color w:val="000000"/>
                    <w14:textFill>
                      <w14:solidFill>
                        <w14:srgbClr w14:val="000000">
                          <w14:lumMod w14:val="50000"/>
                          <w14:lumMod w14:val="75000"/>
                          <w14:lumOff w14:val="25000"/>
                        </w14:srgbClr>
                      </w14:solidFill>
                    </w14:textFill>
                  </w:rPr>
                  <w:t>-staff room</w:t>
                </w:r>
                <w:r>
                  <w:rPr>
                    <w:rFonts w:asciiTheme="minorHAnsi" w:hAnsiTheme="minorHAnsi" w:cstheme="minorHAnsi"/>
                    <w:color w:val="000000"/>
                    <w14:textFill>
                      <w14:solidFill>
                        <w14:srgbClr w14:val="000000">
                          <w14:lumMod w14:val="50000"/>
                          <w14:lumMod w14:val="75000"/>
                          <w14:lumOff w14:val="25000"/>
                        </w14:srgbClr>
                      </w14:solidFill>
                    </w14:textFill>
                  </w:rPr>
                  <w:br/>
                  <w:t>-washrooms</w:t>
                </w:r>
                <w:r>
                  <w:rPr>
                    <w:rFonts w:asciiTheme="minorHAnsi" w:hAnsiTheme="minorHAnsi" w:cstheme="minorHAnsi"/>
                    <w:color w:val="000000"/>
                    <w14:textFill>
                      <w14:solidFill>
                        <w14:srgbClr w14:val="000000">
                          <w14:lumMod w14:val="50000"/>
                          <w14:lumMod w14:val="75000"/>
                          <w14:lumOff w14:val="25000"/>
                        </w14:srgbClr>
                      </w14:solidFill>
                    </w14:textFill>
                  </w:rPr>
                  <w:br/>
                  <w:t>-c</w:t>
                </w:r>
                <w:r w:rsidR="00095885" w:rsidRPr="00F80CA9">
                  <w:rPr>
                    <w:rFonts w:asciiTheme="minorHAnsi" w:hAnsiTheme="minorHAnsi" w:cstheme="minorHAnsi"/>
                    <w:color w:val="000000"/>
                    <w14:textFill>
                      <w14:solidFill>
                        <w14:srgbClr w14:val="000000">
                          <w14:lumMod w14:val="50000"/>
                          <w14:lumMod w14:val="75000"/>
                          <w14:lumOff w14:val="25000"/>
                        </w14:srgbClr>
                      </w14:solidFill>
                    </w14:textFill>
                  </w:rPr>
                  <w:t>lassrooms</w:t>
                </w:r>
              </w:p>
            </w:sdtContent>
          </w:sdt>
        </w:tc>
      </w:tr>
      <w:tr w:rsidR="00201C64" w:rsidRPr="00E02F46" w:rsidTr="002D2E9D">
        <w:trPr>
          <w:trHeight w:val="1008"/>
        </w:trPr>
        <w:tc>
          <w:tcPr>
            <w:tcW w:w="2471" w:type="dxa"/>
            <w:tcBorders>
              <w:bottom w:val="single" w:sz="4" w:space="0" w:color="auto"/>
            </w:tcBorders>
          </w:tcPr>
          <w:p w:rsidR="00201C64" w:rsidRPr="00E02F46" w:rsidRDefault="00201C64" w:rsidP="003C28C0">
            <w:pPr>
              <w:pStyle w:val="Tabletext"/>
              <w:rPr>
                <w:lang w:val="en-CA"/>
              </w:rPr>
            </w:pPr>
            <w:r>
              <w:rPr>
                <w:lang w:val="en-CA"/>
              </w:rPr>
              <w:t>Students</w:t>
            </w:r>
          </w:p>
        </w:tc>
        <w:tc>
          <w:tcPr>
            <w:tcW w:w="7599" w:type="dxa"/>
            <w:tcBorders>
              <w:bottom w:val="single" w:sz="4" w:space="0" w:color="auto"/>
            </w:tcBorders>
          </w:tcPr>
          <w:p w:rsidR="00201C64" w:rsidRPr="00E02F46" w:rsidRDefault="00201C64" w:rsidP="003C28C0">
            <w:pPr>
              <w:pStyle w:val="Exampletext"/>
            </w:pPr>
          </w:p>
          <w:sdt>
            <w:sdtPr>
              <w:rPr>
                <w:rFonts w:ascii="Calibri" w:hAnsi="Calibri" w:cs="Calibri"/>
                <w:color w:val="000000"/>
                <w14:textFill>
                  <w14:solidFill>
                    <w14:srgbClr w14:val="000000">
                      <w14:lumMod w14:val="50000"/>
                      <w14:lumMod w14:val="75000"/>
                      <w14:lumOff w14:val="25000"/>
                    </w14:srgbClr>
                  </w14:solidFill>
                </w14:textFill>
              </w:rPr>
              <w:id w:val="1223485028"/>
              <w:placeholder>
                <w:docPart w:val="A295052D40F14B4AA6202B6B3EF3EE11"/>
              </w:placeholder>
              <w15:color w:val="000000"/>
              <w:text w:multiLine="1"/>
            </w:sdtPr>
            <w:sdtEndPr/>
            <w:sdtContent>
              <w:p w:rsidR="00201C64" w:rsidRPr="00F80CA9" w:rsidRDefault="00CA3779" w:rsidP="00095885">
                <w:pPr>
                  <w:pStyle w:val="Exampletext"/>
                  <w:rPr>
                    <w:rFonts w:ascii="Calibri" w:hAnsi="Calibri" w:cs="Calibri"/>
                  </w:rPr>
                </w:pPr>
                <w:r>
                  <w:rPr>
                    <w:rFonts w:ascii="Calibri" w:hAnsi="Calibri" w:cs="Calibri"/>
                    <w:color w:val="000000"/>
                    <w14:textFill>
                      <w14:solidFill>
                        <w14:srgbClr w14:val="000000">
                          <w14:lumMod w14:val="50000"/>
                          <w14:lumMod w14:val="75000"/>
                          <w14:lumOff w14:val="25000"/>
                        </w14:srgbClr>
                      </w14:solidFill>
                    </w14:textFill>
                  </w:rPr>
                  <w:t>-washrooms</w:t>
                </w:r>
                <w:r>
                  <w:rPr>
                    <w:rFonts w:ascii="Calibri" w:hAnsi="Calibri" w:cs="Calibri"/>
                    <w:color w:val="000000"/>
                    <w14:textFill>
                      <w14:solidFill>
                        <w14:srgbClr w14:val="000000">
                          <w14:lumMod w14:val="50000"/>
                          <w14:lumMod w14:val="75000"/>
                          <w14:lumOff w14:val="25000"/>
                        </w14:srgbClr>
                      </w14:solidFill>
                    </w14:textFill>
                  </w:rPr>
                  <w:br/>
                  <w:t>-c</w:t>
                </w:r>
                <w:r w:rsidR="00095885" w:rsidRPr="00F80CA9">
                  <w:rPr>
                    <w:rFonts w:ascii="Calibri" w:hAnsi="Calibri" w:cs="Calibri"/>
                    <w:color w:val="000000"/>
                    <w14:textFill>
                      <w14:solidFill>
                        <w14:srgbClr w14:val="000000">
                          <w14:lumMod w14:val="50000"/>
                          <w14:lumMod w14:val="75000"/>
                          <w14:lumOff w14:val="25000"/>
                        </w14:srgbClr>
                      </w14:solidFill>
                    </w14:textFill>
                  </w:rPr>
                  <w:t>lassrooms</w:t>
                </w:r>
              </w:p>
            </w:sdtContent>
          </w:sdt>
        </w:tc>
      </w:tr>
      <w:tr w:rsidR="00201C64" w:rsidRPr="001A6D30" w:rsidTr="002D2E9D">
        <w:trPr>
          <w:trHeight w:val="58"/>
        </w:trPr>
        <w:tc>
          <w:tcPr>
            <w:tcW w:w="2471" w:type="dxa"/>
            <w:tcBorders>
              <w:bottom w:val="single" w:sz="4" w:space="0" w:color="auto"/>
            </w:tcBorders>
            <w:shd w:val="clear" w:color="auto" w:fill="000000"/>
          </w:tcPr>
          <w:p w:rsidR="00201C64" w:rsidRPr="00E02F46" w:rsidRDefault="00201C64" w:rsidP="003C28C0">
            <w:pPr>
              <w:pStyle w:val="Tabletext"/>
              <w:rPr>
                <w:lang w:val="en-CA"/>
              </w:rPr>
            </w:pPr>
          </w:p>
        </w:tc>
        <w:tc>
          <w:tcPr>
            <w:tcW w:w="7599" w:type="dxa"/>
            <w:tcBorders>
              <w:bottom w:val="single" w:sz="4" w:space="0" w:color="auto"/>
            </w:tcBorders>
            <w:shd w:val="clear" w:color="auto" w:fill="000000"/>
          </w:tcPr>
          <w:p w:rsidR="00201C64" w:rsidRPr="00E02F46" w:rsidRDefault="00201C64" w:rsidP="003C28C0">
            <w:pPr>
              <w:pStyle w:val="Tabletext"/>
              <w:rPr>
                <w:lang w:val="en-CA"/>
              </w:rPr>
            </w:pPr>
          </w:p>
        </w:tc>
      </w:tr>
      <w:tr w:rsidR="00201C64" w:rsidRPr="00511297" w:rsidTr="002D2E9D">
        <w:trPr>
          <w:trHeight w:val="720"/>
        </w:trPr>
        <w:tc>
          <w:tcPr>
            <w:tcW w:w="2471" w:type="dxa"/>
            <w:tcBorders>
              <w:top w:val="single" w:sz="4" w:space="0" w:color="auto"/>
            </w:tcBorders>
            <w:shd w:val="clear" w:color="auto" w:fill="F2F2F2" w:themeFill="background1" w:themeFillShade="F2"/>
          </w:tcPr>
          <w:p w:rsidR="00201C64" w:rsidRPr="00511297" w:rsidRDefault="00201C64" w:rsidP="003C28C0">
            <w:pPr>
              <w:pStyle w:val="Tabletext"/>
              <w:rPr>
                <w:b/>
                <w:lang w:val="en-CA"/>
              </w:rPr>
            </w:pPr>
            <w:r w:rsidRPr="00511297">
              <w:rPr>
                <w:b/>
                <w:lang w:val="en-CA"/>
              </w:rPr>
              <w:t>Hand sanitizer stations</w:t>
            </w:r>
          </w:p>
        </w:tc>
        <w:tc>
          <w:tcPr>
            <w:tcW w:w="7599" w:type="dxa"/>
            <w:tcBorders>
              <w:top w:val="single" w:sz="4" w:space="0" w:color="auto"/>
            </w:tcBorders>
            <w:shd w:val="clear" w:color="auto" w:fill="F2F2F2" w:themeFill="background1" w:themeFillShade="F2"/>
          </w:tcPr>
          <w:p w:rsidR="00201C64" w:rsidRPr="00511297" w:rsidRDefault="00201C64" w:rsidP="003C28C0">
            <w:pPr>
              <w:pStyle w:val="Tabletext"/>
              <w:rPr>
                <w:b/>
                <w:lang w:val="en-CA"/>
              </w:rPr>
            </w:pPr>
            <w:r w:rsidRPr="00511297">
              <w:rPr>
                <w:b/>
                <w:lang w:val="en-CA"/>
              </w:rPr>
              <w:t>Location</w:t>
            </w:r>
          </w:p>
        </w:tc>
      </w:tr>
      <w:tr w:rsidR="00201C64" w:rsidRPr="00E02F46" w:rsidTr="002D2E9D">
        <w:trPr>
          <w:trHeight w:val="1008"/>
        </w:trPr>
        <w:tc>
          <w:tcPr>
            <w:tcW w:w="2471" w:type="dxa"/>
          </w:tcPr>
          <w:p w:rsidR="00201C64" w:rsidRPr="00E02F46" w:rsidRDefault="00201C64" w:rsidP="003C28C0">
            <w:pPr>
              <w:pStyle w:val="Tabletext"/>
              <w:rPr>
                <w:lang w:val="en-CA"/>
              </w:rPr>
            </w:pPr>
            <w:r>
              <w:rPr>
                <w:lang w:val="en-CA"/>
              </w:rPr>
              <w:t>Staff</w:t>
            </w:r>
          </w:p>
        </w:tc>
        <w:tc>
          <w:tcPr>
            <w:tcW w:w="7599" w:type="dxa"/>
          </w:tcPr>
          <w:p w:rsidR="00201C64" w:rsidRPr="00F80CA9" w:rsidRDefault="00201C64" w:rsidP="003C28C0">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p>
          <w:sdt>
            <w:sdtPr>
              <w:rPr>
                <w:rFonts w:asciiTheme="minorHAnsi" w:hAnsiTheme="minorHAnsi" w:cstheme="minorHAnsi"/>
                <w:color w:val="000000"/>
                <w14:textFill>
                  <w14:solidFill>
                    <w14:srgbClr w14:val="000000">
                      <w14:lumMod w14:val="50000"/>
                      <w14:lumMod w14:val="75000"/>
                      <w14:lumOff w14:val="25000"/>
                    </w14:srgbClr>
                  </w14:solidFill>
                </w14:textFill>
              </w:rPr>
              <w:id w:val="-262762641"/>
              <w:placeholder>
                <w:docPart w:val="BF6A12F37CBD454F990709C53E18D880"/>
              </w:placeholder>
              <w15:color w:val="000000"/>
              <w:text w:multiLine="1"/>
            </w:sdtPr>
            <w:sdtEndPr/>
            <w:sdtContent>
              <w:p w:rsidR="00201C64" w:rsidRPr="00F80CA9" w:rsidRDefault="00095885" w:rsidP="00095885">
                <w:pPr>
                  <w:pStyle w:val="Exampletext"/>
                  <w:rPr>
                    <w:rFonts w:asciiTheme="minorHAnsi" w:hAnsiTheme="minorHAnsi" w:cstheme="minorHAnsi"/>
                    <w:color w:val="000000"/>
                    <w14:textFill>
                      <w14:solidFill>
                        <w14:srgbClr w14:val="000000">
                          <w14:lumMod w14:val="50000"/>
                          <w14:lumMod w14:val="75000"/>
                          <w14:lumOff w14:val="25000"/>
                        </w14:srgbClr>
                      </w14:solidFill>
                    </w14:textFill>
                  </w:rPr>
                </w:pPr>
                <w:r w:rsidRPr="00F80CA9">
                  <w:rPr>
                    <w:rFonts w:asciiTheme="minorHAnsi" w:hAnsiTheme="minorHAnsi" w:cstheme="minorHAnsi"/>
                    <w:color w:val="000000"/>
                    <w14:textFill>
                      <w14:solidFill>
                        <w14:srgbClr w14:val="000000">
                          <w14:lumMod w14:val="50000"/>
                          <w14:lumMod w14:val="75000"/>
                          <w14:lumOff w14:val="25000"/>
                        </w14:srgbClr>
                      </w14:solidFill>
                    </w14:textFill>
                  </w:rPr>
                  <w:t>-  At all entrances/exits</w:t>
                </w:r>
                <w:r w:rsidRPr="00F80CA9">
                  <w:rPr>
                    <w:rFonts w:asciiTheme="minorHAnsi" w:hAnsiTheme="minorHAnsi" w:cstheme="minorHAnsi"/>
                    <w:color w:val="000000"/>
                    <w14:textFill>
                      <w14:solidFill>
                        <w14:srgbClr w14:val="000000">
                          <w14:lumMod w14:val="50000"/>
                          <w14:lumMod w14:val="75000"/>
                          <w14:lumOff w14:val="25000"/>
                        </w14:srgbClr>
                      </w14:solidFill>
                    </w14:textFill>
                  </w:rPr>
                  <w:br/>
                  <w:t>-  Outside washrooms</w:t>
                </w:r>
                <w:r w:rsidRPr="00F80CA9">
                  <w:rPr>
                    <w:rFonts w:asciiTheme="minorHAnsi" w:hAnsiTheme="minorHAnsi" w:cstheme="minorHAnsi"/>
                    <w:color w:val="000000"/>
                    <w14:textFill>
                      <w14:solidFill>
                        <w14:srgbClr w14:val="000000">
                          <w14:lumMod w14:val="50000"/>
                          <w14:lumMod w14:val="75000"/>
                          <w14:lumOff w14:val="25000"/>
                        </w14:srgbClr>
                      </w14:solidFill>
                    </w14:textFill>
                  </w:rPr>
                  <w:br/>
                  <w:t>-  In the staff room/work room/office area</w:t>
                </w:r>
              </w:p>
            </w:sdtContent>
          </w:sdt>
        </w:tc>
      </w:tr>
      <w:tr w:rsidR="00703EA1" w:rsidRPr="00E02F46" w:rsidTr="002D2E9D">
        <w:trPr>
          <w:trHeight w:val="1008"/>
        </w:trPr>
        <w:tc>
          <w:tcPr>
            <w:tcW w:w="2471" w:type="dxa"/>
          </w:tcPr>
          <w:p w:rsidR="00703EA1" w:rsidRDefault="00703EA1" w:rsidP="003C28C0">
            <w:pPr>
              <w:pStyle w:val="Tabletext"/>
            </w:pPr>
            <w:r>
              <w:lastRenderedPageBreak/>
              <w:t>Students</w:t>
            </w:r>
          </w:p>
        </w:tc>
        <w:sdt>
          <w:sdtPr>
            <w:rPr>
              <w:rFonts w:asciiTheme="minorHAnsi" w:hAnsiTheme="minorHAnsi" w:cstheme="minorHAnsi"/>
              <w:color w:val="404040"/>
              <w14:textFill>
                <w14:solidFill>
                  <w14:srgbClr w14:val="404040">
                    <w14:lumMod w14:val="50000"/>
                    <w14:lumMod w14:val="75000"/>
                    <w14:lumOff w14:val="25000"/>
                  </w14:srgbClr>
                </w14:solidFill>
              </w14:textFill>
            </w:rPr>
            <w:id w:val="61610443"/>
            <w:placeholder>
              <w:docPart w:val="054A82E53C9F40B393B73F3B43795FE1"/>
            </w:placeholder>
            <w15:color w:val="000000"/>
            <w:text w:multiLine="1"/>
          </w:sdtPr>
          <w:sdtEndPr/>
          <w:sdtContent>
            <w:tc>
              <w:tcPr>
                <w:tcW w:w="7599" w:type="dxa"/>
              </w:tcPr>
              <w:p w:rsidR="00703EA1" w:rsidRPr="00E02F46" w:rsidRDefault="00CA3779" w:rsidP="00CA3779">
                <w:pPr>
                  <w:pStyle w:val="Exampletext"/>
                </w:pPr>
                <w:r w:rsidRPr="00CA3779">
                  <w:rPr>
                    <w:rFonts w:asciiTheme="minorHAnsi" w:hAnsiTheme="minorHAnsi" w:cstheme="minorHAnsi"/>
                    <w:color w:val="404040"/>
                    <w14:textFill>
                      <w14:solidFill>
                        <w14:srgbClr w14:val="404040">
                          <w14:lumMod w14:val="50000"/>
                          <w14:lumMod w14:val="75000"/>
                          <w14:lumOff w14:val="25000"/>
                        </w14:srgbClr>
                      </w14:solidFill>
                    </w14:textFill>
                  </w:rPr>
                  <w:t>-  At all entrances/exits</w:t>
                </w:r>
                <w:r>
                  <w:rPr>
                    <w:rFonts w:asciiTheme="minorHAnsi" w:hAnsiTheme="minorHAnsi" w:cstheme="minorHAnsi"/>
                    <w:color w:val="404040"/>
                    <w14:textFill>
                      <w14:solidFill>
                        <w14:srgbClr w14:val="404040">
                          <w14:lumMod w14:val="50000"/>
                          <w14:lumMod w14:val="75000"/>
                          <w14:lumOff w14:val="25000"/>
                        </w14:srgbClr>
                      </w14:solidFill>
                    </w14:textFill>
                  </w:rPr>
                  <w:br/>
                </w:r>
                <w:r w:rsidRPr="00CA3779">
                  <w:rPr>
                    <w:rFonts w:asciiTheme="minorHAnsi" w:hAnsiTheme="minorHAnsi" w:cstheme="minorHAnsi"/>
                    <w:color w:val="404040"/>
                    <w14:textFill>
                      <w14:solidFill>
                        <w14:srgbClr w14:val="404040">
                          <w14:lumMod w14:val="50000"/>
                          <w14:lumMod w14:val="75000"/>
                          <w14:lumOff w14:val="25000"/>
                        </w14:srgbClr>
                      </w14:solidFill>
                    </w14:textFill>
                  </w:rPr>
                  <w:t>-  Outside washrooms</w:t>
                </w:r>
              </w:p>
            </w:tc>
          </w:sdtContent>
        </w:sdt>
      </w:tr>
      <w:tr w:rsidR="00201C64" w:rsidRPr="00E02F46" w:rsidTr="002D2E9D">
        <w:trPr>
          <w:trHeight w:val="1008"/>
        </w:trPr>
        <w:tc>
          <w:tcPr>
            <w:tcW w:w="2471" w:type="dxa"/>
          </w:tcPr>
          <w:p w:rsidR="00201C64" w:rsidRPr="00E02F46" w:rsidRDefault="00201C64" w:rsidP="003C28C0">
            <w:pPr>
              <w:pStyle w:val="Tabletext"/>
              <w:rPr>
                <w:lang w:val="en-CA"/>
              </w:rPr>
            </w:pPr>
            <w:r w:rsidRPr="00E02F46">
              <w:rPr>
                <w:lang w:val="en-CA"/>
              </w:rPr>
              <w:t>Public</w:t>
            </w:r>
          </w:p>
        </w:tc>
        <w:tc>
          <w:tcPr>
            <w:tcW w:w="7599" w:type="dxa"/>
          </w:tcPr>
          <w:sdt>
            <w:sdtPr>
              <w:rPr>
                <w:rFonts w:ascii="Calibri" w:hAnsi="Calibri" w:cs="Calibri"/>
                <w:color w:val="000000"/>
                <w14:textFill>
                  <w14:solidFill>
                    <w14:srgbClr w14:val="000000">
                      <w14:lumMod w14:val="50000"/>
                      <w14:lumMod w14:val="75000"/>
                      <w14:lumOff w14:val="25000"/>
                    </w14:srgbClr>
                  </w14:solidFill>
                </w14:textFill>
              </w:rPr>
              <w:id w:val="-1008591769"/>
              <w:placeholder>
                <w:docPart w:val="B09911D2B18F47C89065A08EFAC9E930"/>
              </w:placeholder>
              <w15:color w:val="000000"/>
              <w:text w:multiLine="1"/>
            </w:sdtPr>
            <w:sdtEndPr/>
            <w:sdtContent>
              <w:p w:rsidR="00201C64" w:rsidRPr="00F80CA9" w:rsidRDefault="00095885" w:rsidP="00095885">
                <w:pPr>
                  <w:pStyle w:val="Exampletext"/>
                  <w:rPr>
                    <w:rFonts w:ascii="Calibri" w:hAnsi="Calibri" w:cs="Calibri"/>
                    <w:color w:val="000000"/>
                    <w14:textFill>
                      <w14:solidFill>
                        <w14:srgbClr w14:val="000000">
                          <w14:lumMod w14:val="50000"/>
                          <w14:lumMod w14:val="75000"/>
                          <w14:lumOff w14:val="25000"/>
                        </w14:srgbClr>
                      </w14:solidFill>
                    </w14:textFill>
                  </w:rPr>
                </w:pPr>
                <w:r w:rsidRPr="00F80CA9">
                  <w:rPr>
                    <w:rFonts w:ascii="Calibri" w:hAnsi="Calibri" w:cs="Calibri"/>
                    <w:color w:val="000000"/>
                    <w14:textFill>
                      <w14:solidFill>
                        <w14:srgbClr w14:val="000000">
                          <w14:lumMod w14:val="50000"/>
                          <w14:lumMod w14:val="75000"/>
                          <w14:lumOff w14:val="25000"/>
                        </w14:srgbClr>
                      </w14:solidFill>
                    </w14:textFill>
                  </w:rPr>
                  <w:t>-  At all entrances/exits</w:t>
                </w:r>
                <w:r w:rsidRPr="00F80CA9">
                  <w:rPr>
                    <w:rFonts w:ascii="Calibri" w:hAnsi="Calibri" w:cs="Calibri"/>
                    <w:color w:val="000000"/>
                    <w14:textFill>
                      <w14:solidFill>
                        <w14:srgbClr w14:val="000000">
                          <w14:lumMod w14:val="50000"/>
                          <w14:lumMod w14:val="75000"/>
                          <w14:lumOff w14:val="25000"/>
                        </w14:srgbClr>
                      </w14:solidFill>
                    </w14:textFill>
                  </w:rPr>
                  <w:br/>
                  <w:t>-  Outside washrooms</w:t>
                </w:r>
              </w:p>
            </w:sdtContent>
          </w:sdt>
          <w:p w:rsidR="00201C64" w:rsidRPr="00E02F46" w:rsidRDefault="00201C64" w:rsidP="003C28C0">
            <w:pPr>
              <w:pStyle w:val="Exampletext"/>
            </w:pPr>
          </w:p>
        </w:tc>
      </w:tr>
    </w:tbl>
    <w:p w:rsidR="00722ABF" w:rsidRDefault="00722ABF" w:rsidP="003C28C0">
      <w:pPr>
        <w:spacing w:after="0"/>
      </w:pPr>
    </w:p>
    <w:p w:rsidR="00932445" w:rsidRDefault="00932445" w:rsidP="003C28C0">
      <w:pPr>
        <w:spacing w:after="0"/>
      </w:pPr>
    </w:p>
    <w:tbl>
      <w:tblPr>
        <w:tblStyle w:val="TableGrid"/>
        <w:tblW w:w="13225" w:type="dxa"/>
        <w:tblLayout w:type="fixed"/>
        <w:tblCellMar>
          <w:left w:w="115" w:type="dxa"/>
          <w:right w:w="115" w:type="dxa"/>
        </w:tblCellMar>
        <w:tblLook w:val="04A0" w:firstRow="1" w:lastRow="0" w:firstColumn="1" w:lastColumn="0" w:noHBand="0" w:noVBand="1"/>
      </w:tblPr>
      <w:tblGrid>
        <w:gridCol w:w="3235"/>
        <w:gridCol w:w="9990"/>
      </w:tblGrid>
      <w:tr w:rsidR="002D67FE" w:rsidTr="002D2E9D">
        <w:tc>
          <w:tcPr>
            <w:tcW w:w="3235" w:type="dxa"/>
          </w:tcPr>
          <w:p w:rsidR="002D67FE" w:rsidRDefault="002D67FE" w:rsidP="002D67FE">
            <w:pPr>
              <w:spacing w:after="0"/>
            </w:pPr>
            <w:r>
              <w:rPr>
                <w:b/>
                <w:color w:val="000000"/>
              </w:rPr>
              <w:t>Applicable Information from “Health and safety guidelines for K-12 school settings”</w:t>
            </w:r>
          </w:p>
        </w:tc>
        <w:tc>
          <w:tcPr>
            <w:tcW w:w="9990" w:type="dxa"/>
          </w:tcPr>
          <w:p w:rsidR="002D67FE" w:rsidRPr="00703EA1" w:rsidRDefault="002D67FE" w:rsidP="00B61E80">
            <w:pPr>
              <w:pStyle w:val="Exampletext"/>
            </w:pPr>
            <w:r>
              <w:rPr>
                <w:b/>
                <w:color w:val="000000"/>
                <w14:textFill>
                  <w14:solidFill>
                    <w14:srgbClr w14:val="000000">
                      <w14:lumMod w14:val="50000"/>
                      <w14:lumMod w14:val="75000"/>
                      <w14:lumOff w14:val="25000"/>
                    </w14:srgbClr>
                  </w14:solidFill>
                </w14:textFill>
              </w:rPr>
              <w:t>Detailed implementation actions and/or program change</w:t>
            </w:r>
            <w:r w:rsidRPr="00E73115">
              <w:rPr>
                <w:b/>
                <w:color w:val="000000"/>
                <w14:textFill>
                  <w14:solidFill>
                    <w14:srgbClr w14:val="000000">
                      <w14:lumMod w14:val="50000"/>
                      <w14:lumMod w14:val="75000"/>
                      <w14:lumOff w14:val="25000"/>
                    </w14:srgbClr>
                  </w14:solidFill>
                </w14:textFill>
              </w:rPr>
              <w:t xml:space="preserve"> </w:t>
            </w:r>
          </w:p>
        </w:tc>
      </w:tr>
      <w:tr w:rsidR="002D67FE" w:rsidTr="002D2E9D">
        <w:tc>
          <w:tcPr>
            <w:tcW w:w="3235" w:type="dxa"/>
          </w:tcPr>
          <w:p w:rsidR="002D67FE" w:rsidRPr="00B61E80" w:rsidRDefault="002D67FE" w:rsidP="002D67FE">
            <w:pPr>
              <w:spacing w:after="0"/>
              <w:rPr>
                <w:rFonts w:eastAsiaTheme="majorEastAsia" w:cstheme="majorBidi"/>
                <w:b/>
                <w:color w:val="404040" w:themeColor="text1" w:themeTint="BF"/>
                <w:sz w:val="20"/>
                <w:szCs w:val="20"/>
              </w:rPr>
            </w:pPr>
            <w:r w:rsidRPr="00B61E80">
              <w:rPr>
                <w:rFonts w:eastAsiaTheme="majorEastAsia" w:cstheme="majorBidi"/>
                <w:b/>
                <w:color w:val="404040" w:themeColor="text1" w:themeTint="BF"/>
                <w:sz w:val="20"/>
                <w:szCs w:val="20"/>
              </w:rPr>
              <w:t xml:space="preserve">Meals and food handling </w:t>
            </w:r>
          </w:p>
          <w:p w:rsidR="002D67FE" w:rsidRPr="00B61E80" w:rsidRDefault="002D67FE" w:rsidP="002D67FE">
            <w:pPr>
              <w:numPr>
                <w:ilvl w:val="0"/>
                <w:numId w:val="62"/>
              </w:numPr>
              <w:spacing w:after="0" w:line="259" w:lineRule="auto"/>
              <w:contextualSpacing/>
              <w:rPr>
                <w:rFonts w:eastAsiaTheme="minorHAnsi" w:cstheme="minorHAnsi"/>
                <w:sz w:val="20"/>
                <w:szCs w:val="20"/>
              </w:rPr>
            </w:pPr>
            <w:r w:rsidRPr="00B61E80">
              <w:rPr>
                <w:rFonts w:eastAsiaTheme="minorHAnsi" w:cstheme="minorHAnsi"/>
                <w:sz w:val="20"/>
                <w:szCs w:val="20"/>
              </w:rPr>
              <w:t>Students and staff should observe proper hand hygiene before and after eating.</w:t>
            </w:r>
          </w:p>
          <w:p w:rsidR="002D67FE" w:rsidRPr="00B61E80" w:rsidRDefault="002D67FE" w:rsidP="002D67FE">
            <w:pPr>
              <w:numPr>
                <w:ilvl w:val="0"/>
                <w:numId w:val="62"/>
              </w:numPr>
              <w:spacing w:after="0" w:line="259" w:lineRule="auto"/>
              <w:contextualSpacing/>
              <w:rPr>
                <w:rFonts w:eastAsiaTheme="minorHAnsi" w:cstheme="minorHAnsi"/>
                <w:sz w:val="20"/>
                <w:szCs w:val="20"/>
              </w:rPr>
            </w:pPr>
            <w:r w:rsidRPr="00B61E80">
              <w:rPr>
                <w:rFonts w:eastAsiaTheme="minorHAnsi" w:cstheme="minorHAnsi"/>
                <w:sz w:val="20"/>
                <w:szCs w:val="20"/>
              </w:rPr>
              <w:t>Physical distancing should be maintained while students are eating.</w:t>
            </w:r>
          </w:p>
          <w:p w:rsidR="002D67FE" w:rsidRPr="00B61E80" w:rsidRDefault="002D67FE" w:rsidP="002D67FE">
            <w:pPr>
              <w:numPr>
                <w:ilvl w:val="0"/>
                <w:numId w:val="62"/>
              </w:numPr>
              <w:spacing w:after="0" w:line="259" w:lineRule="auto"/>
              <w:contextualSpacing/>
              <w:rPr>
                <w:rFonts w:eastAsiaTheme="minorHAnsi" w:cstheme="minorHAnsi"/>
                <w:b/>
                <w:sz w:val="20"/>
                <w:szCs w:val="20"/>
              </w:rPr>
            </w:pPr>
            <w:r w:rsidRPr="00B61E80">
              <w:rPr>
                <w:rFonts w:eastAsiaTheme="minorHAnsi" w:cstheme="minorHAnsi"/>
                <w:sz w:val="20"/>
                <w:szCs w:val="20"/>
              </w:rPr>
              <w:t xml:space="preserve">Where possible students should take their lunch in their classroom. </w:t>
            </w:r>
          </w:p>
          <w:p w:rsidR="002D67FE" w:rsidRPr="00B61E80" w:rsidRDefault="002D67FE" w:rsidP="002D67FE">
            <w:pPr>
              <w:numPr>
                <w:ilvl w:val="0"/>
                <w:numId w:val="62"/>
              </w:numPr>
              <w:spacing w:after="0" w:line="259" w:lineRule="auto"/>
              <w:contextualSpacing/>
              <w:rPr>
                <w:rFonts w:eastAsiaTheme="minorHAnsi" w:cstheme="minorHAnsi"/>
                <w:sz w:val="20"/>
                <w:szCs w:val="20"/>
              </w:rPr>
            </w:pPr>
            <w:r w:rsidRPr="00B61E80">
              <w:rPr>
                <w:rFonts w:eastAsiaTheme="minorHAnsi" w:cstheme="minorHAnsi"/>
                <w:sz w:val="20"/>
                <w:szCs w:val="20"/>
              </w:rPr>
              <w:t>Schools should have a “no food and drink sharing” policy.</w:t>
            </w:r>
          </w:p>
          <w:p w:rsidR="002D67FE" w:rsidRPr="00B61E80" w:rsidRDefault="002D67FE" w:rsidP="002D67FE">
            <w:pPr>
              <w:numPr>
                <w:ilvl w:val="1"/>
                <w:numId w:val="62"/>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Food from home should be stored with the students’ belongings and must not be </w:t>
            </w:r>
            <w:r w:rsidRPr="00B61E80">
              <w:rPr>
                <w:rFonts w:eastAsiaTheme="minorHAnsi" w:cstheme="minorHAnsi"/>
                <w:sz w:val="20"/>
                <w:szCs w:val="20"/>
              </w:rPr>
              <w:lastRenderedPageBreak/>
              <w:t>shared with others.</w:t>
            </w:r>
          </w:p>
          <w:p w:rsidR="002D67FE" w:rsidRPr="00B61E80" w:rsidRDefault="002D67FE" w:rsidP="002D67FE">
            <w:pPr>
              <w:spacing w:after="0"/>
              <w:ind w:left="720"/>
              <w:contextualSpacing/>
              <w:rPr>
                <w:rFonts w:eastAsiaTheme="minorHAnsi" w:cstheme="minorHAnsi"/>
                <w:b/>
                <w:sz w:val="20"/>
                <w:szCs w:val="20"/>
              </w:rPr>
            </w:pPr>
          </w:p>
          <w:p w:rsidR="002D67FE" w:rsidRPr="00B61E80" w:rsidRDefault="002D67FE" w:rsidP="002D67FE">
            <w:pPr>
              <w:spacing w:after="0"/>
              <w:rPr>
                <w:rFonts w:eastAsiaTheme="minorHAnsi" w:cstheme="minorHAnsi"/>
                <w:b/>
                <w:sz w:val="20"/>
                <w:szCs w:val="20"/>
              </w:rPr>
            </w:pPr>
            <w:r w:rsidRPr="00B61E80">
              <w:rPr>
                <w:rFonts w:eastAsiaTheme="minorHAnsi" w:cstheme="minorHAnsi"/>
                <w:b/>
                <w:sz w:val="20"/>
                <w:szCs w:val="20"/>
              </w:rPr>
              <w:t xml:space="preserve">School cafeterias </w:t>
            </w:r>
          </w:p>
          <w:p w:rsidR="002D67FE" w:rsidRPr="00B61E80" w:rsidRDefault="002D67FE" w:rsidP="002D67FE">
            <w:pPr>
              <w:numPr>
                <w:ilvl w:val="0"/>
                <w:numId w:val="64"/>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Students should keep a distance of two </w:t>
            </w:r>
            <w:proofErr w:type="spellStart"/>
            <w:r w:rsidRPr="00B61E80">
              <w:rPr>
                <w:rFonts w:eastAsiaTheme="minorHAnsi" w:cstheme="minorHAnsi"/>
                <w:sz w:val="20"/>
                <w:szCs w:val="20"/>
              </w:rPr>
              <w:t>metres</w:t>
            </w:r>
            <w:proofErr w:type="spellEnd"/>
            <w:r w:rsidRPr="00B61E80">
              <w:rPr>
                <w:rFonts w:eastAsiaTheme="minorHAnsi" w:cstheme="minorHAnsi"/>
                <w:sz w:val="20"/>
                <w:szCs w:val="20"/>
              </w:rPr>
              <w:t xml:space="preserve"> between each other as much as possible. Promote physical distancing by:</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Reducing the number of students dining together at one time. </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Removing/rearranging dining tables. </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Placing tape or other markings on the cafeteria floors.</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Staggering meal service times to reduce the number of students present at any one time. </w:t>
            </w:r>
          </w:p>
          <w:p w:rsidR="002D67FE" w:rsidRPr="00B61E80" w:rsidRDefault="002D67FE" w:rsidP="002D67FE">
            <w:pPr>
              <w:numPr>
                <w:ilvl w:val="1"/>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Adapt other areas to serve as additional dining space to increase spacing among students in the same room. </w:t>
            </w:r>
          </w:p>
          <w:p w:rsidR="002D67FE" w:rsidRPr="00B61E80" w:rsidRDefault="002D67FE" w:rsidP="002D67FE">
            <w:pPr>
              <w:numPr>
                <w:ilvl w:val="0"/>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All staff who are handling food must </w:t>
            </w:r>
            <w:proofErr w:type="spellStart"/>
            <w:r w:rsidRPr="00B61E80">
              <w:rPr>
                <w:rFonts w:eastAsiaTheme="minorHAnsi" w:cstheme="minorHAnsi"/>
                <w:sz w:val="20"/>
                <w:szCs w:val="20"/>
              </w:rPr>
              <w:t>practise</w:t>
            </w:r>
            <w:proofErr w:type="spellEnd"/>
            <w:r w:rsidRPr="00B61E80">
              <w:rPr>
                <w:rFonts w:eastAsiaTheme="minorHAnsi" w:cstheme="minorHAnsi"/>
                <w:sz w:val="20"/>
                <w:szCs w:val="20"/>
              </w:rPr>
              <w:t xml:space="preserve"> diligent hand hygiene and a food safety certificate is recommended. </w:t>
            </w:r>
          </w:p>
          <w:p w:rsidR="002D67FE" w:rsidRPr="00B61E80" w:rsidRDefault="002D67FE" w:rsidP="002D67FE">
            <w:pPr>
              <w:numPr>
                <w:ilvl w:val="0"/>
                <w:numId w:val="61"/>
              </w:numPr>
              <w:spacing w:after="0" w:line="259" w:lineRule="auto"/>
              <w:contextualSpacing/>
              <w:rPr>
                <w:rFonts w:eastAsiaTheme="minorHAnsi" w:cstheme="minorHAnsi"/>
                <w:sz w:val="20"/>
                <w:szCs w:val="20"/>
              </w:rPr>
            </w:pPr>
            <w:r w:rsidRPr="00B61E80">
              <w:rPr>
                <w:rFonts w:eastAsiaTheme="minorHAnsi" w:cstheme="minorHAnsi"/>
                <w:sz w:val="20"/>
                <w:szCs w:val="20"/>
              </w:rPr>
              <w:lastRenderedPageBreak/>
              <w:t>Do not use buffets. Food should be served in individual portions or food items individually wrapped using single-use food grade packaging.</w:t>
            </w:r>
          </w:p>
          <w:p w:rsidR="002D67FE" w:rsidRPr="00B61E80" w:rsidRDefault="002D67FE" w:rsidP="002D67FE">
            <w:pPr>
              <w:numPr>
                <w:ilvl w:val="0"/>
                <w:numId w:val="61"/>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Cutlery, napkins and other items should be provided to students, rather than allowing them to </w:t>
            </w:r>
            <w:r w:rsidR="00B02F08" w:rsidRPr="00B61E80">
              <w:rPr>
                <w:rFonts w:eastAsiaTheme="minorHAnsi" w:cstheme="minorHAnsi"/>
                <w:sz w:val="20"/>
                <w:szCs w:val="20"/>
              </w:rPr>
              <w:t>pick up</w:t>
            </w:r>
            <w:r w:rsidRPr="00B61E80">
              <w:rPr>
                <w:rFonts w:eastAsiaTheme="minorHAnsi" w:cstheme="minorHAnsi"/>
                <w:sz w:val="20"/>
                <w:szCs w:val="20"/>
              </w:rPr>
              <w:t xml:space="preserve"> their own items.</w:t>
            </w:r>
          </w:p>
          <w:p w:rsidR="00AF3DD9" w:rsidRPr="00B61E80" w:rsidRDefault="00AF3DD9" w:rsidP="002D67FE">
            <w:pPr>
              <w:spacing w:after="0"/>
              <w:rPr>
                <w:rFonts w:eastAsiaTheme="minorHAnsi" w:cstheme="minorBidi"/>
                <w:sz w:val="20"/>
                <w:szCs w:val="20"/>
              </w:rPr>
            </w:pPr>
          </w:p>
          <w:p w:rsidR="002D67FE" w:rsidRPr="00B61E80" w:rsidRDefault="002D67FE" w:rsidP="002D67FE">
            <w:pPr>
              <w:spacing w:after="0"/>
              <w:rPr>
                <w:rFonts w:eastAsiaTheme="minorHAnsi" w:cstheme="minorBidi"/>
                <w:b/>
                <w:sz w:val="20"/>
                <w:szCs w:val="20"/>
              </w:rPr>
            </w:pPr>
            <w:r w:rsidRPr="00B61E80">
              <w:rPr>
                <w:rFonts w:eastAsiaTheme="minorHAnsi" w:cstheme="minorBidi"/>
                <w:b/>
                <w:sz w:val="20"/>
                <w:szCs w:val="20"/>
              </w:rPr>
              <w:t>Water fountains</w:t>
            </w:r>
          </w:p>
          <w:p w:rsidR="002D67FE" w:rsidRPr="00B61E80" w:rsidRDefault="002D67FE" w:rsidP="002D67FE">
            <w:pPr>
              <w:numPr>
                <w:ilvl w:val="0"/>
                <w:numId w:val="63"/>
              </w:numPr>
              <w:spacing w:after="0" w:line="259" w:lineRule="auto"/>
              <w:contextualSpacing/>
              <w:rPr>
                <w:rFonts w:eastAsiaTheme="minorHAnsi" w:cstheme="minorBidi"/>
                <w:b/>
                <w:sz w:val="20"/>
                <w:szCs w:val="20"/>
              </w:rPr>
            </w:pPr>
            <w:r w:rsidRPr="00B61E80">
              <w:rPr>
                <w:rFonts w:eastAsiaTheme="minorHAnsi" w:cstheme="minorBidi"/>
                <w:sz w:val="20"/>
                <w:szCs w:val="20"/>
              </w:rPr>
              <w:t xml:space="preserve">Consider having students fill water bottles rather than having them drink directly from the mouthpiece of a water fountain. </w:t>
            </w:r>
          </w:p>
          <w:p w:rsidR="002D67FE" w:rsidRPr="00B61E80" w:rsidRDefault="002D67FE" w:rsidP="002D67FE">
            <w:pPr>
              <w:numPr>
                <w:ilvl w:val="1"/>
                <w:numId w:val="63"/>
              </w:numPr>
              <w:spacing w:after="0" w:line="259" w:lineRule="auto"/>
              <w:contextualSpacing/>
              <w:rPr>
                <w:rFonts w:eastAsiaTheme="minorHAnsi" w:cstheme="minorBidi"/>
                <w:b/>
                <w:sz w:val="20"/>
                <w:szCs w:val="20"/>
              </w:rPr>
            </w:pPr>
            <w:r w:rsidRPr="00B61E80">
              <w:rPr>
                <w:rFonts w:eastAsiaTheme="minorHAnsi" w:cstheme="minorBidi"/>
                <w:sz w:val="20"/>
                <w:szCs w:val="20"/>
              </w:rPr>
              <w:t xml:space="preserve">Non-touch or automatic water filling stations are ideal. </w:t>
            </w:r>
          </w:p>
          <w:p w:rsidR="002D67FE" w:rsidRPr="00B61E80" w:rsidRDefault="002D67FE" w:rsidP="002D67FE">
            <w:pPr>
              <w:spacing w:after="0"/>
              <w:rPr>
                <w:sz w:val="20"/>
                <w:szCs w:val="20"/>
              </w:rPr>
            </w:pPr>
          </w:p>
        </w:tc>
        <w:tc>
          <w:tcPr>
            <w:tcW w:w="9990" w:type="dxa"/>
          </w:tcPr>
          <w:p w:rsidR="002D67FE" w:rsidRPr="00AA51B8" w:rsidRDefault="002D67FE" w:rsidP="002D67FE">
            <w:pPr>
              <w:pStyle w:val="Exampletext"/>
              <w:rPr>
                <w:i/>
                <w:sz w:val="20"/>
              </w:rPr>
            </w:pPr>
            <w:r w:rsidRPr="00AA51B8">
              <w:rPr>
                <w:i/>
                <w:sz w:val="20"/>
              </w:rPr>
              <w:lastRenderedPageBreak/>
              <w:t xml:space="preserve">Provide details, if applicable: </w:t>
            </w:r>
          </w:p>
          <w:p w:rsidR="002D67FE" w:rsidRPr="00AA51B8" w:rsidRDefault="002D67FE" w:rsidP="002D67FE">
            <w:pPr>
              <w:pStyle w:val="Exampletext"/>
              <w:numPr>
                <w:ilvl w:val="0"/>
                <w:numId w:val="36"/>
              </w:numPr>
              <w:rPr>
                <w:i/>
                <w:sz w:val="20"/>
              </w:rPr>
            </w:pPr>
            <w:r w:rsidRPr="00AA51B8">
              <w:rPr>
                <w:i/>
                <w:sz w:val="20"/>
              </w:rPr>
              <w:t xml:space="preserve">Does your school have a nutrition program? </w:t>
            </w:r>
          </w:p>
          <w:p w:rsidR="002D67FE" w:rsidRPr="00AA51B8" w:rsidRDefault="002D67FE" w:rsidP="002D67FE">
            <w:pPr>
              <w:pStyle w:val="Exampletext"/>
              <w:numPr>
                <w:ilvl w:val="0"/>
                <w:numId w:val="36"/>
              </w:numPr>
              <w:rPr>
                <w:i/>
                <w:sz w:val="20"/>
              </w:rPr>
            </w:pPr>
            <w:r w:rsidRPr="00AA51B8">
              <w:rPr>
                <w:i/>
                <w:sz w:val="20"/>
              </w:rPr>
              <w:t>Will your school be taking lunch in the classroom more often?</w:t>
            </w:r>
          </w:p>
          <w:p w:rsidR="002D67FE" w:rsidRPr="00AA51B8" w:rsidRDefault="002D67FE" w:rsidP="002D67FE">
            <w:pPr>
              <w:pStyle w:val="Exampletext"/>
              <w:numPr>
                <w:ilvl w:val="0"/>
                <w:numId w:val="36"/>
              </w:numPr>
              <w:rPr>
                <w:i/>
                <w:sz w:val="20"/>
              </w:rPr>
            </w:pPr>
            <w:r w:rsidRPr="00AA51B8">
              <w:rPr>
                <w:i/>
                <w:sz w:val="20"/>
              </w:rPr>
              <w:t>Indicate plan for distribution of food</w:t>
            </w:r>
            <w:r w:rsidR="00B73407" w:rsidRPr="00AA51B8">
              <w:rPr>
                <w:i/>
                <w:sz w:val="20"/>
              </w:rPr>
              <w:t xml:space="preserve"> (nutrition programs/cafeterias)</w:t>
            </w:r>
          </w:p>
          <w:p w:rsidR="002D67FE" w:rsidRPr="00AA51B8" w:rsidRDefault="002D67FE" w:rsidP="002D67FE">
            <w:pPr>
              <w:pStyle w:val="Exampletext"/>
              <w:numPr>
                <w:ilvl w:val="0"/>
                <w:numId w:val="36"/>
              </w:numPr>
              <w:rPr>
                <w:i/>
                <w:sz w:val="20"/>
              </w:rPr>
            </w:pPr>
            <w:r w:rsidRPr="00AA51B8">
              <w:rPr>
                <w:i/>
                <w:sz w:val="20"/>
              </w:rPr>
              <w:t>Plan for physical distancing (2m)</w:t>
            </w:r>
            <w:r w:rsidR="00B73407" w:rsidRPr="00AA51B8">
              <w:rPr>
                <w:i/>
                <w:sz w:val="20"/>
              </w:rPr>
              <w:t xml:space="preserve"> in cafeteria or when picking up food</w:t>
            </w:r>
          </w:p>
          <w:p w:rsidR="002D67FE" w:rsidRPr="00AA51B8" w:rsidRDefault="002D67FE" w:rsidP="002D67FE">
            <w:pPr>
              <w:pStyle w:val="Exampletext"/>
              <w:numPr>
                <w:ilvl w:val="0"/>
                <w:numId w:val="36"/>
              </w:numPr>
              <w:rPr>
                <w:i/>
                <w:sz w:val="20"/>
              </w:rPr>
            </w:pPr>
            <w:r w:rsidRPr="00AA51B8">
              <w:rPr>
                <w:i/>
                <w:sz w:val="20"/>
              </w:rPr>
              <w:t>Messages/signs about no food sharing/buffets or potlucks</w:t>
            </w:r>
          </w:p>
          <w:p w:rsidR="002D2E9D" w:rsidRDefault="002D2E9D" w:rsidP="00B61E80">
            <w:pPr>
              <w:pStyle w:val="Exampletext"/>
              <w:ind w:left="720"/>
              <w:rPr>
                <w:i/>
              </w:rPr>
            </w:pPr>
          </w:p>
          <w:sdt>
            <w:sdtPr>
              <w:id w:val="-107045575"/>
              <w:placeholder>
                <w:docPart w:val="9696E03058C34D4097B003331036961C"/>
              </w:placeholder>
              <w15:color w:val="000000"/>
              <w:text w:multiLine="1"/>
            </w:sdtPr>
            <w:sdtEndPr/>
            <w:sdtContent>
              <w:p w:rsidR="002D67FE" w:rsidRPr="002D2E9D" w:rsidRDefault="007711BF" w:rsidP="0067498F">
                <w:r>
                  <w:t>-we have a snack program</w:t>
                </w:r>
                <w:r>
                  <w:br/>
                  <w:t>-snacks will be delivered to classrooms</w:t>
                </w:r>
                <w:r>
                  <w:br/>
                  <w:t xml:space="preserve">-a Hot Lunch program </w:t>
                </w:r>
                <w:proofErr w:type="spellStart"/>
                <w:r>
                  <w:t>start up</w:t>
                </w:r>
                <w:proofErr w:type="spellEnd"/>
                <w:r>
                  <w:t xml:space="preserve"> date will be determined</w:t>
                </w:r>
                <w:r>
                  <w:br/>
                  <w:t>-primary students will eat lunch in their classrooms</w:t>
                </w:r>
                <w:r w:rsidR="00241679">
                  <w:br/>
                  <w:t>-</w:t>
                </w:r>
                <w:r w:rsidR="0067498F">
                  <w:t>will post messages/signs about no food sharing, buffets, or potlucks.</w:t>
                </w:r>
              </w:p>
            </w:sdtContent>
          </w:sdt>
        </w:tc>
      </w:tr>
    </w:tbl>
    <w:p w:rsidR="00703EA1" w:rsidRDefault="00703EA1" w:rsidP="003C28C0">
      <w:pPr>
        <w:spacing w:after="0"/>
      </w:pPr>
    </w:p>
    <w:p w:rsidR="00703EA1" w:rsidRDefault="00703EA1" w:rsidP="003C28C0">
      <w:pPr>
        <w:spacing w:after="0"/>
      </w:pPr>
    </w:p>
    <w:p w:rsidR="00703EA1" w:rsidRDefault="00703EA1" w:rsidP="003C28C0">
      <w:pPr>
        <w:spacing w:after="0"/>
      </w:pPr>
    </w:p>
    <w:p w:rsidR="00BC2C87" w:rsidRPr="00BC2C87" w:rsidRDefault="0025082B" w:rsidP="003C28C0">
      <w:pPr>
        <w:shd w:val="clear" w:color="auto" w:fill="BDD6EE" w:themeFill="accent1" w:themeFillTint="66"/>
        <w:spacing w:after="0"/>
      </w:pPr>
      <w:r>
        <w:rPr>
          <w:b/>
        </w:rPr>
        <w:t>5.</w:t>
      </w:r>
      <w:r w:rsidR="009513BE">
        <w:rPr>
          <w:b/>
        </w:rPr>
        <w:t xml:space="preserve"> Personal Protective Equipment</w:t>
      </w:r>
    </w:p>
    <w:p w:rsidR="00722ABF" w:rsidRDefault="00722ABF" w:rsidP="003C28C0">
      <w:pPr>
        <w:spacing w:after="0"/>
      </w:pPr>
    </w:p>
    <w:p w:rsidR="00FD19A8" w:rsidRDefault="00FD19A8" w:rsidP="00FD19A8">
      <w:pPr>
        <w:pStyle w:val="Bullets"/>
        <w:numPr>
          <w:ilvl w:val="0"/>
          <w:numId w:val="0"/>
        </w:numPr>
        <w:spacing w:after="0" w:line="240" w:lineRule="auto"/>
        <w:ind w:left="720"/>
      </w:pPr>
    </w:p>
    <w:p w:rsidR="00BC2C87" w:rsidRPr="0015132A" w:rsidRDefault="00BC2C87" w:rsidP="003C28C0">
      <w:pPr>
        <w:pStyle w:val="Bullets"/>
        <w:numPr>
          <w:ilvl w:val="0"/>
          <w:numId w:val="0"/>
        </w:numPr>
        <w:spacing w:after="0" w:line="240" w:lineRule="auto"/>
      </w:pPr>
    </w:p>
    <w:tbl>
      <w:tblPr>
        <w:tblStyle w:val="TableGrid"/>
        <w:tblW w:w="5000" w:type="pct"/>
        <w:tblInd w:w="-5" w:type="dxa"/>
        <w:tblLook w:val="04A0" w:firstRow="1" w:lastRow="0" w:firstColumn="1" w:lastColumn="0" w:noHBand="0" w:noVBand="1"/>
      </w:tblPr>
      <w:tblGrid>
        <w:gridCol w:w="3599"/>
        <w:gridCol w:w="2530"/>
        <w:gridCol w:w="7091"/>
      </w:tblGrid>
      <w:tr w:rsidR="002D67FE" w:rsidRPr="001A6D30" w:rsidTr="00383238">
        <w:trPr>
          <w:trHeight w:val="432"/>
        </w:trPr>
        <w:tc>
          <w:tcPr>
            <w:tcW w:w="3600" w:type="dxa"/>
          </w:tcPr>
          <w:p w:rsidR="002D67FE" w:rsidRPr="00764828" w:rsidRDefault="002D67FE" w:rsidP="003C28C0">
            <w:pPr>
              <w:pStyle w:val="Exampletext"/>
              <w:rPr>
                <w:b/>
                <w:color w:val="000000" w:themeColor="text1"/>
                <w14:textFill>
                  <w14:solidFill>
                    <w14:schemeClr w14:val="tx1">
                      <w14:lumMod w14:val="50000"/>
                      <w14:lumMod w14:val="75000"/>
                      <w14:lumOff w14:val="25000"/>
                    </w14:schemeClr>
                  </w14:solidFill>
                </w14:textFill>
              </w:rPr>
            </w:pPr>
            <w:r>
              <w:rPr>
                <w:b/>
                <w:color w:val="000000"/>
                <w14:textFill>
                  <w14:solidFill>
                    <w14:srgbClr w14:val="000000">
                      <w14:lumMod w14:val="50000"/>
                      <w14:lumMod w14:val="75000"/>
                      <w14:lumOff w14:val="25000"/>
                    </w14:srgbClr>
                  </w14:solidFill>
                </w14:textFill>
              </w:rPr>
              <w:lastRenderedPageBreak/>
              <w:t>Applicable Information from “Health and safety guidelines for K-12 school settings”</w:t>
            </w:r>
          </w:p>
        </w:tc>
        <w:tc>
          <w:tcPr>
            <w:tcW w:w="2532" w:type="dxa"/>
            <w:vAlign w:val="center"/>
          </w:tcPr>
          <w:p w:rsidR="002D67FE" w:rsidRPr="00764828" w:rsidRDefault="00A53B37" w:rsidP="003C28C0">
            <w:pPr>
              <w:pStyle w:val="Exampletext"/>
              <w:rPr>
                <w:b/>
                <w:color w:val="000000" w:themeColor="text1"/>
                <w14:textFill>
                  <w14:solidFill>
                    <w14:schemeClr w14:val="tx1">
                      <w14:lumMod w14:val="50000"/>
                      <w14:lumMod w14:val="75000"/>
                      <w14:lumOff w14:val="25000"/>
                    </w14:schemeClr>
                  </w14:solidFill>
                </w14:textFill>
              </w:rPr>
            </w:pPr>
            <w:r>
              <w:rPr>
                <w:b/>
                <w:color w:val="000000" w:themeColor="text1"/>
                <w14:textFill>
                  <w14:solidFill>
                    <w14:schemeClr w14:val="tx1">
                      <w14:lumMod w14:val="50000"/>
                      <w14:lumMod w14:val="75000"/>
                      <w14:lumOff w14:val="25000"/>
                    </w14:schemeClr>
                  </w14:solidFill>
                </w14:textFill>
              </w:rPr>
              <w:t>Item</w:t>
            </w:r>
          </w:p>
        </w:tc>
        <w:tc>
          <w:tcPr>
            <w:tcW w:w="7098" w:type="dxa"/>
            <w:vAlign w:val="center"/>
          </w:tcPr>
          <w:p w:rsidR="002D67FE" w:rsidRDefault="002D67FE" w:rsidP="00A53B37">
            <w:pPr>
              <w:pStyle w:val="Exampletext"/>
            </w:pPr>
            <w:r>
              <w:rPr>
                <w:b/>
                <w:color w:val="000000"/>
                <w14:textFill>
                  <w14:solidFill>
                    <w14:srgbClr w14:val="000000">
                      <w14:lumMod w14:val="50000"/>
                      <w14:lumMod w14:val="75000"/>
                      <w14:lumOff w14:val="25000"/>
                    </w14:srgbClr>
                  </w14:solidFill>
                </w14:textFill>
              </w:rPr>
              <w:t xml:space="preserve">Detailed implementation </w:t>
            </w:r>
            <w:r w:rsidR="00A53B37">
              <w:rPr>
                <w:b/>
                <w:color w:val="000000"/>
                <w14:textFill>
                  <w14:solidFill>
                    <w14:srgbClr w14:val="000000">
                      <w14:lumMod w14:val="50000"/>
                      <w14:lumMod w14:val="75000"/>
                      <w14:lumOff w14:val="25000"/>
                    </w14:srgbClr>
                  </w14:solidFill>
                </w14:textFill>
              </w:rPr>
              <w:t>actions</w:t>
            </w:r>
            <w:r>
              <w:rPr>
                <w:b/>
                <w:color w:val="000000"/>
                <w14:textFill>
                  <w14:solidFill>
                    <w14:srgbClr w14:val="000000">
                      <w14:lumMod w14:val="50000"/>
                      <w14:lumMod w14:val="75000"/>
                      <w14:lumOff w14:val="25000"/>
                    </w14:srgbClr>
                  </w14:solidFill>
                </w14:textFill>
              </w:rPr>
              <w:t xml:space="preserve"> and/or program change</w:t>
            </w:r>
          </w:p>
        </w:tc>
      </w:tr>
      <w:tr w:rsidR="00A53B37" w:rsidRPr="001A6D30" w:rsidTr="00383238">
        <w:trPr>
          <w:trHeight w:val="432"/>
        </w:trPr>
        <w:tc>
          <w:tcPr>
            <w:tcW w:w="3600" w:type="dxa"/>
            <w:vMerge w:val="restart"/>
          </w:tcPr>
          <w:p w:rsidR="00A53B37" w:rsidRPr="00B61E80" w:rsidRDefault="00A53B37" w:rsidP="00B61E80">
            <w:pPr>
              <w:keepNext/>
              <w:keepLines/>
              <w:spacing w:after="0" w:line="259" w:lineRule="auto"/>
              <w:outlineLvl w:val="0"/>
              <w:rPr>
                <w:rFonts w:ascii="Helvetica" w:eastAsia="Times New Roman" w:hAnsi="Helvetica" w:cs="Helvetica"/>
                <w:b/>
                <w:color w:val="1A1A1A"/>
                <w:sz w:val="20"/>
                <w:szCs w:val="20"/>
                <w:lang w:eastAsia="en-CA"/>
              </w:rPr>
            </w:pPr>
            <w:r w:rsidRPr="00B61E80">
              <w:rPr>
                <w:rFonts w:eastAsiaTheme="minorHAnsi" w:cstheme="minorHAnsi"/>
                <w:sz w:val="20"/>
                <w:szCs w:val="20"/>
              </w:rPr>
              <w:t>Personal protective equipment (PPE) is not recommended in school settings, beyond what is normally used by staff as a regular precaution for hazards encountered in the workplace.</w:t>
            </w:r>
          </w:p>
          <w:p w:rsidR="00A53B37" w:rsidRPr="00B61E80" w:rsidRDefault="00A53B37" w:rsidP="00B61E80">
            <w:pPr>
              <w:keepNext/>
              <w:keepLines/>
              <w:spacing w:after="0" w:line="259" w:lineRule="auto"/>
              <w:outlineLvl w:val="0"/>
              <w:rPr>
                <w:rFonts w:ascii="Helvetica" w:eastAsia="Times New Roman" w:hAnsi="Helvetica" w:cs="Helvetica"/>
                <w:b/>
                <w:color w:val="1A1A1A"/>
                <w:sz w:val="20"/>
                <w:szCs w:val="20"/>
                <w:lang w:eastAsia="en-CA"/>
              </w:rPr>
            </w:pPr>
          </w:p>
          <w:p w:rsidR="00A53B37" w:rsidRPr="00B61E80" w:rsidRDefault="00A53B37" w:rsidP="00B61E80">
            <w:pPr>
              <w:keepNext/>
              <w:keepLines/>
              <w:spacing w:after="0" w:line="259" w:lineRule="auto"/>
              <w:outlineLvl w:val="0"/>
              <w:rPr>
                <w:rFonts w:ascii="Helvetica" w:eastAsia="Times New Roman" w:hAnsi="Helvetica" w:cs="Helvetica"/>
                <w:b/>
                <w:color w:val="1A1A1A"/>
                <w:sz w:val="20"/>
                <w:szCs w:val="20"/>
                <w:lang w:eastAsia="en-CA"/>
              </w:rPr>
            </w:pPr>
            <w:r w:rsidRPr="00B61E80">
              <w:rPr>
                <w:rFonts w:eastAsiaTheme="minorHAnsi" w:cstheme="minorHAnsi"/>
                <w:sz w:val="20"/>
                <w:szCs w:val="20"/>
              </w:rPr>
              <w:t xml:space="preserve">Teachers and other staff may choose to wear a non-medical </w:t>
            </w:r>
            <w:r w:rsidR="00B02F08" w:rsidRPr="00B61E80">
              <w:rPr>
                <w:rFonts w:eastAsiaTheme="minorHAnsi" w:cstheme="minorHAnsi"/>
                <w:sz w:val="20"/>
                <w:szCs w:val="20"/>
              </w:rPr>
              <w:t>mask;</w:t>
            </w:r>
            <w:r w:rsidRPr="00B61E80">
              <w:rPr>
                <w:rFonts w:eastAsiaTheme="minorHAnsi" w:cstheme="minorHAnsi"/>
                <w:sz w:val="20"/>
                <w:szCs w:val="20"/>
              </w:rPr>
              <w:t xml:space="preserve"> </w:t>
            </w:r>
            <w:r w:rsidR="00B02F08" w:rsidRPr="00B61E80">
              <w:rPr>
                <w:rFonts w:eastAsiaTheme="minorHAnsi" w:cstheme="minorHAnsi"/>
                <w:sz w:val="20"/>
                <w:szCs w:val="20"/>
              </w:rPr>
              <w:t>however,</w:t>
            </w:r>
            <w:r w:rsidRPr="00B61E80">
              <w:rPr>
                <w:rFonts w:eastAsiaTheme="minorHAnsi" w:cstheme="minorHAnsi"/>
                <w:sz w:val="20"/>
                <w:szCs w:val="20"/>
              </w:rPr>
              <w:t xml:space="preserve"> this is a personal choice. </w:t>
            </w:r>
          </w:p>
          <w:p w:rsidR="00A53B37" w:rsidRPr="00B61E80" w:rsidRDefault="00A53B37" w:rsidP="00A53B37">
            <w:pPr>
              <w:keepNext/>
              <w:keepLines/>
              <w:numPr>
                <w:ilvl w:val="0"/>
                <w:numId w:val="66"/>
              </w:numPr>
              <w:spacing w:after="0" w:line="259" w:lineRule="auto"/>
              <w:outlineLvl w:val="0"/>
              <w:rPr>
                <w:rFonts w:eastAsiaTheme="minorHAnsi" w:cstheme="minorHAnsi"/>
                <w:sz w:val="20"/>
                <w:szCs w:val="20"/>
              </w:rPr>
            </w:pPr>
            <w:r w:rsidRPr="00B61E80">
              <w:rPr>
                <w:rFonts w:eastAsiaTheme="minorHAnsi" w:cstheme="minorHAnsi"/>
                <w:sz w:val="20"/>
                <w:szCs w:val="20"/>
              </w:rPr>
              <w:t>Wearing a non-medical mask is not an appropriate substitute for physical distancing or other control measures in a school setting.</w:t>
            </w:r>
          </w:p>
          <w:p w:rsidR="00A53B37" w:rsidRPr="00B61E80" w:rsidRDefault="00A53B37" w:rsidP="00A53B37">
            <w:pPr>
              <w:keepNext/>
              <w:keepLines/>
              <w:numPr>
                <w:ilvl w:val="0"/>
                <w:numId w:val="66"/>
              </w:numPr>
              <w:spacing w:after="0" w:line="259" w:lineRule="auto"/>
              <w:outlineLvl w:val="0"/>
              <w:rPr>
                <w:rFonts w:eastAsiaTheme="minorHAnsi" w:cstheme="minorHAnsi"/>
                <w:sz w:val="20"/>
                <w:szCs w:val="20"/>
              </w:rPr>
            </w:pPr>
            <w:r w:rsidRPr="00B61E80">
              <w:rPr>
                <w:rFonts w:eastAsiaTheme="minorHAnsi" w:cstheme="minorHAnsi"/>
                <w:sz w:val="20"/>
                <w:szCs w:val="20"/>
              </w:rPr>
              <w:t>If worn, masks should be changed when visibly soiled, damp or damaged.</w:t>
            </w:r>
          </w:p>
          <w:p w:rsidR="00A53B37" w:rsidRPr="00B61E80" w:rsidRDefault="00A53B37" w:rsidP="00A53B37">
            <w:pPr>
              <w:keepNext/>
              <w:keepLines/>
              <w:numPr>
                <w:ilvl w:val="0"/>
                <w:numId w:val="66"/>
              </w:numPr>
              <w:spacing w:after="0" w:line="259" w:lineRule="auto"/>
              <w:outlineLvl w:val="0"/>
              <w:rPr>
                <w:rFonts w:eastAsiaTheme="minorHAnsi" w:cstheme="minorHAnsi"/>
                <w:sz w:val="20"/>
                <w:szCs w:val="20"/>
              </w:rPr>
            </w:pPr>
            <w:r w:rsidRPr="00B61E80">
              <w:rPr>
                <w:rFonts w:eastAsiaTheme="minorHAnsi" w:cstheme="minorHAnsi"/>
                <w:sz w:val="20"/>
                <w:szCs w:val="20"/>
              </w:rPr>
              <w:t>If masks are worn or disposed of incorrectly, risk of infection can increase.</w:t>
            </w:r>
          </w:p>
          <w:p w:rsidR="00A53B37" w:rsidRDefault="00A53B37" w:rsidP="00B61E80">
            <w:pPr>
              <w:numPr>
                <w:ilvl w:val="0"/>
                <w:numId w:val="66"/>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For additional information refer to </w:t>
            </w:r>
            <w:hyperlink r:id="rId14" w:history="1">
              <w:r w:rsidRPr="00B61E80">
                <w:rPr>
                  <w:rFonts w:eastAsiaTheme="minorHAnsi" w:cstheme="minorHAnsi"/>
                  <w:color w:val="0097A9"/>
                  <w:sz w:val="20"/>
                  <w:szCs w:val="20"/>
                  <w:u w:val="single"/>
                </w:rPr>
                <w:t>Wearing a non-medical mask in Yukon</w:t>
              </w:r>
            </w:hyperlink>
            <w:r w:rsidRPr="00B61E80">
              <w:rPr>
                <w:rFonts w:eastAsiaTheme="minorHAnsi" w:cstheme="minorHAnsi"/>
                <w:sz w:val="20"/>
                <w:szCs w:val="20"/>
              </w:rPr>
              <w:t xml:space="preserve">. </w:t>
            </w:r>
          </w:p>
          <w:p w:rsidR="00A53B37" w:rsidRPr="00B61E80" w:rsidRDefault="00A53B37" w:rsidP="00B61E80">
            <w:pPr>
              <w:spacing w:after="0" w:line="259" w:lineRule="auto"/>
              <w:contextualSpacing/>
              <w:rPr>
                <w:rFonts w:eastAsiaTheme="minorHAnsi" w:cstheme="minorHAnsi"/>
                <w:sz w:val="20"/>
                <w:szCs w:val="20"/>
              </w:rPr>
            </w:pPr>
            <w:r w:rsidRPr="00B61E80">
              <w:rPr>
                <w:rFonts w:eastAsiaTheme="minorHAnsi" w:cstheme="minorHAnsi"/>
                <w:sz w:val="20"/>
                <w:szCs w:val="20"/>
              </w:rPr>
              <w:t xml:space="preserve">Masks are not recommended for use by children unless advised to do so by a health care provider. </w:t>
            </w:r>
          </w:p>
          <w:p w:rsidR="00A53B37" w:rsidRPr="00B61E80" w:rsidRDefault="00A53B37" w:rsidP="00A53B37">
            <w:pPr>
              <w:numPr>
                <w:ilvl w:val="0"/>
                <w:numId w:val="65"/>
              </w:numPr>
              <w:spacing w:after="0" w:line="259" w:lineRule="auto"/>
              <w:contextualSpacing/>
              <w:rPr>
                <w:rFonts w:eastAsiaTheme="minorHAnsi" w:cstheme="minorHAnsi"/>
                <w:sz w:val="20"/>
                <w:szCs w:val="20"/>
              </w:rPr>
            </w:pPr>
            <w:r w:rsidRPr="00B61E80">
              <w:rPr>
                <w:rFonts w:eastAsiaTheme="minorHAnsi" w:cstheme="minorHAnsi"/>
                <w:sz w:val="20"/>
                <w:szCs w:val="20"/>
              </w:rPr>
              <w:t xml:space="preserve">In young children in particular, masks can be irritating and may lead to </w:t>
            </w:r>
            <w:r w:rsidRPr="00B61E80">
              <w:rPr>
                <w:rFonts w:eastAsiaTheme="minorHAnsi" w:cstheme="minorHAnsi"/>
                <w:sz w:val="20"/>
                <w:szCs w:val="20"/>
              </w:rPr>
              <w:lastRenderedPageBreak/>
              <w:t>increased touching of the face and eyes.</w:t>
            </w:r>
          </w:p>
          <w:p w:rsidR="00A53B37" w:rsidRPr="00B61E80" w:rsidRDefault="00A53B37" w:rsidP="00A53B37">
            <w:pPr>
              <w:spacing w:after="0"/>
              <w:rPr>
                <w:rFonts w:eastAsiaTheme="minorHAnsi" w:cstheme="minorHAnsi"/>
                <w:sz w:val="20"/>
                <w:szCs w:val="20"/>
              </w:rPr>
            </w:pPr>
          </w:p>
          <w:p w:rsidR="00A53B37" w:rsidRPr="00B61E80" w:rsidRDefault="00A53B37" w:rsidP="00A53B37">
            <w:pPr>
              <w:spacing w:after="0"/>
              <w:rPr>
                <w:rFonts w:eastAsiaTheme="minorHAnsi" w:cstheme="minorHAnsi"/>
                <w:sz w:val="20"/>
                <w:szCs w:val="20"/>
              </w:rPr>
            </w:pPr>
            <w:r w:rsidRPr="00B61E80">
              <w:rPr>
                <w:rFonts w:eastAsiaTheme="minorHAnsi" w:cstheme="minorHAnsi"/>
                <w:sz w:val="20"/>
                <w:szCs w:val="20"/>
              </w:rPr>
              <w:t>Specific situations may require the use of PPE:</w:t>
            </w:r>
          </w:p>
          <w:p w:rsidR="00A53B37" w:rsidRPr="00B61E80" w:rsidRDefault="00A53B37" w:rsidP="00A53B37">
            <w:pPr>
              <w:numPr>
                <w:ilvl w:val="0"/>
                <w:numId w:val="65"/>
              </w:numPr>
              <w:shd w:val="clear" w:color="auto" w:fill="FFFFFF"/>
              <w:spacing w:after="0" w:line="259" w:lineRule="auto"/>
              <w:rPr>
                <w:rFonts w:eastAsiaTheme="minorHAnsi" w:cstheme="minorHAnsi"/>
                <w:sz w:val="20"/>
                <w:szCs w:val="20"/>
              </w:rPr>
            </w:pPr>
            <w:r w:rsidRPr="00B61E80">
              <w:rPr>
                <w:rFonts w:eastAsiaTheme="minorHAnsi" w:cstheme="minorHAnsi"/>
                <w:sz w:val="20"/>
                <w:szCs w:val="20"/>
              </w:rPr>
              <w:t>A PPE kit should be available in case a student or staff becomes ill while at school (see appendix 1 for more information)</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HAnsi"/>
                <w:sz w:val="20"/>
                <w:szCs w:val="20"/>
              </w:rPr>
              <w:t xml:space="preserve">The kit should contain alcohol-based hand rub, disposable gloves and masks, for use by the ill </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HAnsi"/>
                <w:sz w:val="20"/>
                <w:szCs w:val="20"/>
              </w:rPr>
              <w:t>Individual and staff member attending to them.</w:t>
            </w:r>
            <w:r w:rsidRPr="00B61E80">
              <w:rPr>
                <w:rFonts w:eastAsiaTheme="minorHAnsi" w:cstheme="minorBidi"/>
                <w:color w:val="231F20"/>
                <w:sz w:val="20"/>
                <w:szCs w:val="20"/>
              </w:rPr>
              <w:t xml:space="preserve"> </w:t>
            </w:r>
          </w:p>
          <w:p w:rsidR="00A53B37" w:rsidRPr="00B61E80" w:rsidRDefault="00A53B37" w:rsidP="00A53B37">
            <w:pPr>
              <w:numPr>
                <w:ilvl w:val="0"/>
                <w:numId w:val="65"/>
              </w:numPr>
              <w:spacing w:after="0" w:line="259" w:lineRule="auto"/>
              <w:contextualSpacing/>
              <w:rPr>
                <w:rFonts w:eastAsiaTheme="minorHAnsi" w:cstheme="minorBidi"/>
                <w:b/>
                <w:sz w:val="20"/>
                <w:szCs w:val="20"/>
              </w:rPr>
            </w:pPr>
            <w:r w:rsidRPr="00B61E80">
              <w:rPr>
                <w:rFonts w:eastAsiaTheme="minorHAnsi" w:cstheme="minorBidi"/>
                <w:color w:val="231F20"/>
                <w:sz w:val="20"/>
                <w:szCs w:val="20"/>
              </w:rPr>
              <w:t xml:space="preserve">Custodial and teaching staff should follow routine processes when cleaning blood or body fluids. </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Bidi"/>
                <w:sz w:val="20"/>
                <w:szCs w:val="20"/>
              </w:rPr>
              <w:t>High level disinfection is required e.g., 1:9 dilution or 5000ppm</w:t>
            </w:r>
          </w:p>
          <w:p w:rsidR="00A53B37" w:rsidRPr="00B61E80" w:rsidRDefault="00A53B37" w:rsidP="00A53B37">
            <w:pPr>
              <w:numPr>
                <w:ilvl w:val="1"/>
                <w:numId w:val="65"/>
              </w:numPr>
              <w:spacing w:after="0" w:line="259" w:lineRule="auto"/>
              <w:contextualSpacing/>
              <w:rPr>
                <w:rFonts w:eastAsiaTheme="minorHAnsi" w:cstheme="minorBidi"/>
                <w:b/>
                <w:sz w:val="20"/>
                <w:szCs w:val="20"/>
              </w:rPr>
            </w:pPr>
            <w:r w:rsidRPr="00B61E80">
              <w:rPr>
                <w:rFonts w:eastAsiaTheme="minorHAnsi" w:cstheme="minorBidi"/>
                <w:color w:val="231F20"/>
                <w:sz w:val="20"/>
                <w:szCs w:val="20"/>
              </w:rPr>
              <w:t xml:space="preserve">Staff must wear disposable gloves and wash hands before wearing and after removing gloves. </w:t>
            </w:r>
          </w:p>
          <w:p w:rsidR="00A53B37" w:rsidRPr="00B61E80" w:rsidRDefault="00A53B37" w:rsidP="00A53B37">
            <w:pPr>
              <w:numPr>
                <w:ilvl w:val="0"/>
                <w:numId w:val="65"/>
              </w:numPr>
              <w:spacing w:after="0" w:line="259" w:lineRule="auto"/>
              <w:contextualSpacing/>
              <w:rPr>
                <w:rFonts w:eastAsiaTheme="minorHAnsi" w:cstheme="minorBidi"/>
                <w:color w:val="231F20"/>
                <w:sz w:val="20"/>
                <w:szCs w:val="20"/>
              </w:rPr>
            </w:pPr>
            <w:r w:rsidRPr="00B61E80">
              <w:rPr>
                <w:rFonts w:eastAsiaTheme="minorHAnsi" w:cstheme="minorBidi"/>
                <w:color w:val="231F20"/>
                <w:sz w:val="20"/>
                <w:szCs w:val="20"/>
              </w:rPr>
              <w:lastRenderedPageBreak/>
              <w:t>Staff members whose regular job duties mean physical distancing is not possible.</w:t>
            </w:r>
          </w:p>
          <w:p w:rsidR="00A53B37" w:rsidRPr="00B61E80" w:rsidRDefault="00A53B37" w:rsidP="00A53B37">
            <w:pPr>
              <w:numPr>
                <w:ilvl w:val="1"/>
                <w:numId w:val="65"/>
              </w:numPr>
              <w:spacing w:after="0" w:line="259" w:lineRule="auto"/>
              <w:contextualSpacing/>
              <w:rPr>
                <w:rFonts w:eastAsiaTheme="minorHAnsi" w:cstheme="minorBidi"/>
                <w:color w:val="231F20"/>
                <w:sz w:val="20"/>
                <w:szCs w:val="20"/>
              </w:rPr>
            </w:pPr>
            <w:r w:rsidRPr="00B61E80">
              <w:rPr>
                <w:rFonts w:eastAsiaTheme="minorHAnsi" w:cstheme="minorBidi"/>
                <w:color w:val="231F20"/>
                <w:sz w:val="20"/>
                <w:szCs w:val="20"/>
              </w:rPr>
              <w:t xml:space="preserve">For example, when assisting students with activities of daily living. </w:t>
            </w:r>
          </w:p>
          <w:p w:rsidR="00A53B37" w:rsidRPr="00764828" w:rsidRDefault="00A53B37" w:rsidP="003C28C0">
            <w:pPr>
              <w:pStyle w:val="Exampletext"/>
              <w:rPr>
                <w:b/>
                <w:color w:val="000000" w:themeColor="text1"/>
                <w14:textFill>
                  <w14:solidFill>
                    <w14:schemeClr w14:val="tx1">
                      <w14:lumMod w14:val="50000"/>
                      <w14:lumMod w14:val="75000"/>
                      <w14:lumOff w14:val="25000"/>
                    </w14:schemeClr>
                  </w14:solidFill>
                </w14:textFill>
              </w:rPr>
            </w:pPr>
          </w:p>
        </w:tc>
        <w:tc>
          <w:tcPr>
            <w:tcW w:w="2532" w:type="dxa"/>
          </w:tcPr>
          <w:p w:rsidR="00A53B37" w:rsidRPr="00764828" w:rsidRDefault="00A53B37" w:rsidP="002D2E9D">
            <w:pPr>
              <w:pStyle w:val="Exampletext"/>
              <w:rPr>
                <w:b/>
              </w:rPr>
            </w:pPr>
            <w:r w:rsidRPr="00764828">
              <w:rPr>
                <w:b/>
                <w:color w:val="000000" w:themeColor="text1"/>
                <w14:textFill>
                  <w14:solidFill>
                    <w14:schemeClr w14:val="tx1">
                      <w14:lumMod w14:val="50000"/>
                      <w14:lumMod w14:val="75000"/>
                      <w14:lumOff w14:val="25000"/>
                    </w14:schemeClr>
                  </w14:solidFill>
                </w14:textFill>
              </w:rPr>
              <w:lastRenderedPageBreak/>
              <w:t>Location of Sick-Kit</w:t>
            </w:r>
          </w:p>
        </w:tc>
        <w:tc>
          <w:tcPr>
            <w:tcW w:w="7098" w:type="dxa"/>
            <w:vAlign w:val="center"/>
          </w:tcPr>
          <w:p w:rsidR="00A53B37" w:rsidRDefault="00A53B37" w:rsidP="00586A31">
            <w:pPr>
              <w:pStyle w:val="Exampletext"/>
              <w:rPr>
                <w:sz w:val="20"/>
              </w:rPr>
            </w:pPr>
            <w:r w:rsidRPr="00AA51B8">
              <w:rPr>
                <w:sz w:val="20"/>
              </w:rPr>
              <w:t>Provide details of location of sick-kit, ensure appropriate supplies are available (hand sanitizer, disposable gloves/masks) for use by the symptomatic individual and supervisor</w:t>
            </w:r>
          </w:p>
          <w:p w:rsidR="002D2E9D" w:rsidRDefault="002D2E9D" w:rsidP="00586A31">
            <w:pPr>
              <w:pStyle w:val="Exampletext"/>
              <w:rPr>
                <w:sz w:val="20"/>
              </w:rPr>
            </w:pPr>
          </w:p>
          <w:sdt>
            <w:sdtPr>
              <w:rPr>
                <w:rFonts w:asciiTheme="minorHAnsi" w:hAnsiTheme="minorHAnsi" w:cstheme="minorHAnsi"/>
                <w:color w:val="000000"/>
                <w14:textFill>
                  <w14:solidFill>
                    <w14:srgbClr w14:val="000000">
                      <w14:lumMod w14:val="50000"/>
                      <w14:lumMod w14:val="75000"/>
                      <w14:lumOff w14:val="25000"/>
                    </w14:srgbClr>
                  </w14:solidFill>
                </w14:textFill>
              </w:rPr>
              <w:id w:val="1113706856"/>
              <w:placeholder>
                <w:docPart w:val="9F20DD49AE71455E8BA33CF343F160E8"/>
              </w:placeholder>
              <w15:color w:val="000000"/>
              <w:text w:multiLine="1"/>
            </w:sdtPr>
            <w:sdtEndPr/>
            <w:sdtContent>
              <w:p w:rsidR="002D2E9D" w:rsidRPr="00AA51B8" w:rsidRDefault="00DA3E4E" w:rsidP="00EA574B">
                <w:pPr>
                  <w:pStyle w:val="Exampletext"/>
                  <w:rPr>
                    <w:sz w:val="20"/>
                  </w:rPr>
                </w:pPr>
                <w:r>
                  <w:rPr>
                    <w:rFonts w:asciiTheme="minorHAnsi" w:hAnsiTheme="minorHAnsi" w:cstheme="minorHAnsi"/>
                    <w:color w:val="000000"/>
                    <w14:textFill>
                      <w14:solidFill>
                        <w14:srgbClr w14:val="000000">
                          <w14:lumMod w14:val="50000"/>
                          <w14:lumMod w14:val="75000"/>
                          <w14:lumOff w14:val="25000"/>
                        </w14:srgbClr>
                      </w14:solidFill>
                    </w14:textFill>
                  </w:rPr>
                  <w:t>-in the office area</w:t>
                </w:r>
                <w:r w:rsidR="00EA574B" w:rsidRPr="00820D62">
                  <w:rPr>
                    <w:rFonts w:asciiTheme="minorHAnsi" w:hAnsiTheme="minorHAnsi" w:cstheme="minorHAnsi"/>
                    <w:color w:val="000000"/>
                    <w14:textFill>
                      <w14:solidFill>
                        <w14:srgbClr w14:val="000000">
                          <w14:lumMod w14:val="50000"/>
                          <w14:lumMod w14:val="75000"/>
                          <w14:lumOff w14:val="25000"/>
                        </w14:srgbClr>
                      </w14:solidFill>
                    </w14:textFill>
                  </w:rPr>
                  <w:t xml:space="preserve"> </w:t>
                </w:r>
              </w:p>
            </w:sdtContent>
          </w:sdt>
        </w:tc>
      </w:tr>
      <w:tr w:rsidR="00A53B37" w:rsidRPr="001A6D30" w:rsidTr="00383238">
        <w:trPr>
          <w:trHeight w:val="432"/>
        </w:trPr>
        <w:tc>
          <w:tcPr>
            <w:tcW w:w="3600" w:type="dxa"/>
            <w:vMerge/>
          </w:tcPr>
          <w:p w:rsidR="00A53B37" w:rsidRPr="00764828" w:rsidRDefault="00A53B37" w:rsidP="003C28C0">
            <w:pPr>
              <w:pStyle w:val="Tabletext"/>
              <w:rPr>
                <w:b/>
              </w:rPr>
            </w:pPr>
          </w:p>
        </w:tc>
        <w:tc>
          <w:tcPr>
            <w:tcW w:w="2532" w:type="dxa"/>
            <w:vAlign w:val="center"/>
          </w:tcPr>
          <w:p w:rsidR="00A53B37" w:rsidRPr="00764828" w:rsidRDefault="00A53B37" w:rsidP="003C28C0">
            <w:pPr>
              <w:pStyle w:val="Tabletext"/>
              <w:rPr>
                <w:b/>
                <w:lang w:val="en-CA"/>
              </w:rPr>
            </w:pPr>
            <w:r w:rsidRPr="00764828">
              <w:rPr>
                <w:b/>
                <w:lang w:val="en-CA"/>
              </w:rPr>
              <w:t>Location of sick area</w:t>
            </w:r>
          </w:p>
        </w:tc>
        <w:tc>
          <w:tcPr>
            <w:tcW w:w="7098" w:type="dxa"/>
            <w:vAlign w:val="center"/>
          </w:tcPr>
          <w:p w:rsidR="00A53B37" w:rsidRDefault="00A53B37" w:rsidP="00764828">
            <w:pPr>
              <w:pStyle w:val="Exampletext"/>
              <w:rPr>
                <w:sz w:val="20"/>
              </w:rPr>
            </w:pPr>
            <w:r w:rsidRPr="00AA51B8">
              <w:rPr>
                <w:sz w:val="20"/>
              </w:rPr>
              <w:t>Describe where this is located/mark on floor map</w:t>
            </w:r>
          </w:p>
          <w:p w:rsidR="002D2E9D" w:rsidRDefault="002D2E9D" w:rsidP="00764828">
            <w:pPr>
              <w:pStyle w:val="Exampletext"/>
              <w:rPr>
                <w:sz w:val="20"/>
              </w:rPr>
            </w:pPr>
          </w:p>
          <w:sdt>
            <w:sdtPr>
              <w:rPr>
                <w:rFonts w:asciiTheme="minorHAnsi" w:hAnsiTheme="minorHAnsi" w:cstheme="minorHAnsi"/>
                <w:color w:val="000000"/>
                <w14:textFill>
                  <w14:solidFill>
                    <w14:srgbClr w14:val="000000">
                      <w14:lumMod w14:val="50000"/>
                      <w14:lumMod w14:val="75000"/>
                      <w14:lumOff w14:val="25000"/>
                    </w14:srgbClr>
                  </w14:solidFill>
                </w14:textFill>
              </w:rPr>
              <w:id w:val="1224415274"/>
              <w:placeholder>
                <w:docPart w:val="701B04D55B5B4E83BE98B60FEFC617FF"/>
              </w:placeholder>
              <w15:color w:val="000000"/>
              <w:text w:multiLine="1"/>
            </w:sdtPr>
            <w:sdtEndPr/>
            <w:sdtContent>
              <w:p w:rsidR="002D2E9D" w:rsidRPr="00AA51B8" w:rsidRDefault="00DA3E4E" w:rsidP="00EA574B">
                <w:pPr>
                  <w:pStyle w:val="Exampletext"/>
                  <w:rPr>
                    <w:sz w:val="20"/>
                  </w:rPr>
                </w:pPr>
                <w:r>
                  <w:rPr>
                    <w:rFonts w:asciiTheme="minorHAnsi" w:hAnsiTheme="minorHAnsi" w:cstheme="minorHAnsi"/>
                    <w:color w:val="000000"/>
                    <w14:textFill>
                      <w14:solidFill>
                        <w14:srgbClr w14:val="000000">
                          <w14:lumMod w14:val="50000"/>
                          <w14:lumMod w14:val="75000"/>
                          <w14:lumOff w14:val="25000"/>
                        </w14:srgbClr>
                      </w14:solidFill>
                    </w14:textFill>
                  </w:rPr>
                  <w:t>-i</w:t>
                </w:r>
                <w:r w:rsidR="00EA574B" w:rsidRPr="00820D62">
                  <w:rPr>
                    <w:rFonts w:asciiTheme="minorHAnsi" w:hAnsiTheme="minorHAnsi" w:cstheme="minorHAnsi"/>
                    <w:color w:val="000000"/>
                    <w14:textFill>
                      <w14:solidFill>
                        <w14:srgbClr w14:val="000000">
                          <w14:lumMod w14:val="50000"/>
                          <w14:lumMod w14:val="75000"/>
                          <w14:lumOff w14:val="25000"/>
                        </w14:srgbClr>
                      </w14:solidFill>
                    </w14:textFill>
                  </w:rPr>
                  <w:t>n the foyer</w:t>
                </w:r>
              </w:p>
            </w:sdtContent>
          </w:sdt>
        </w:tc>
      </w:tr>
      <w:tr w:rsidR="00A53B37" w:rsidRPr="001A6D30" w:rsidTr="00383238">
        <w:trPr>
          <w:trHeight w:val="432"/>
        </w:trPr>
        <w:tc>
          <w:tcPr>
            <w:tcW w:w="3600" w:type="dxa"/>
            <w:vMerge/>
          </w:tcPr>
          <w:p w:rsidR="00A53B37" w:rsidRPr="00764828" w:rsidRDefault="00A53B37" w:rsidP="003C28C0">
            <w:pPr>
              <w:pStyle w:val="Tabletext"/>
              <w:rPr>
                <w:b/>
              </w:rPr>
            </w:pPr>
          </w:p>
        </w:tc>
        <w:tc>
          <w:tcPr>
            <w:tcW w:w="2532" w:type="dxa"/>
            <w:vAlign w:val="center"/>
          </w:tcPr>
          <w:p w:rsidR="00A53B37" w:rsidRPr="00764828" w:rsidRDefault="00A53B37" w:rsidP="003C28C0">
            <w:pPr>
              <w:pStyle w:val="Tabletext"/>
              <w:rPr>
                <w:b/>
                <w:lang w:val="en-CA"/>
              </w:rPr>
            </w:pPr>
            <w:r w:rsidRPr="00764828">
              <w:rPr>
                <w:b/>
                <w:lang w:val="en-CA"/>
              </w:rPr>
              <w:t>Which staff will require PPE due to job duties?</w:t>
            </w:r>
          </w:p>
        </w:tc>
        <w:tc>
          <w:tcPr>
            <w:tcW w:w="7098" w:type="dxa"/>
            <w:vAlign w:val="center"/>
          </w:tcPr>
          <w:p w:rsidR="00A53B37" w:rsidRDefault="00A53B37" w:rsidP="00333CBE">
            <w:pPr>
              <w:pStyle w:val="Exampletext"/>
            </w:pPr>
            <w:r w:rsidRPr="00AA51B8">
              <w:rPr>
                <w:sz w:val="20"/>
              </w:rPr>
              <w:t>Some staff may be required to perform some duties that require PPE. Identify who those staff are and describe why they anticipate needing PPE. Ensure you have supplies ordered and only available for those staff who require it. Describe the anticipated PPE needs including the total amount of masks and gloves needed</w:t>
            </w:r>
            <w:r>
              <w:t xml:space="preserve">. </w:t>
            </w:r>
          </w:p>
          <w:p w:rsidR="002D2E9D" w:rsidRDefault="002D2E9D" w:rsidP="00333CBE">
            <w:pPr>
              <w:pStyle w:val="Exampletext"/>
            </w:pPr>
          </w:p>
          <w:sdt>
            <w:sdtPr>
              <w:rPr>
                <w:rFonts w:asciiTheme="minorHAnsi" w:hAnsiTheme="minorHAnsi" w:cstheme="minorHAnsi"/>
                <w:color w:val="auto"/>
                <w14:textFill>
                  <w14:solidFill>
                    <w14:srgbClr w14:val="000000">
                      <w14:lumMod w14:val="50000"/>
                      <w14:lumMod w14:val="75000"/>
                      <w14:lumOff w14:val="25000"/>
                    </w14:srgbClr>
                  </w14:solidFill>
                </w14:textFill>
              </w:rPr>
              <w:id w:val="1117720176"/>
              <w:placeholder>
                <w:docPart w:val="C851171155D64CDDA5A4CF23C8DEA758"/>
              </w:placeholder>
              <w15:color w:val="000000"/>
              <w:text w:multiLine="1"/>
            </w:sdtPr>
            <w:sdtEndPr/>
            <w:sdtContent>
              <w:p w:rsidR="002D2E9D" w:rsidRPr="00E02F46" w:rsidRDefault="00DA3E4E" w:rsidP="0067498F">
                <w:pPr>
                  <w:pStyle w:val="Exampletext"/>
                </w:pPr>
                <w:r w:rsidRPr="0067498F">
                  <w:rPr>
                    <w:rFonts w:asciiTheme="minorHAnsi" w:hAnsiTheme="minorHAnsi" w:cstheme="minorHAnsi"/>
                    <w:color w:val="auto"/>
                    <w14:textFill>
                      <w14:solidFill>
                        <w14:srgbClr w14:val="000000">
                          <w14:lumMod w14:val="50000"/>
                          <w14:lumMod w14:val="75000"/>
                          <w14:lumOff w14:val="25000"/>
                        </w14:srgbClr>
                      </w14:solidFill>
                    </w14:textFill>
                  </w:rPr>
                  <w:t>-admin. Assistant and principal</w:t>
                </w:r>
                <w:r w:rsidR="0067498F" w:rsidRPr="0067498F">
                  <w:rPr>
                    <w:rFonts w:asciiTheme="minorHAnsi" w:hAnsiTheme="minorHAnsi" w:cstheme="minorHAnsi"/>
                    <w:color w:val="auto"/>
                    <w14:textFill>
                      <w14:solidFill>
                        <w14:srgbClr w14:val="000000">
                          <w14:lumMod w14:val="50000"/>
                          <w14:lumMod w14:val="75000"/>
                          <w14:lumOff w14:val="25000"/>
                        </w14:srgbClr>
                      </w14:solidFill>
                    </w14:textFill>
                  </w:rPr>
                  <w:br/>
                  <w:t>-we have ord</w:t>
                </w:r>
                <w:r w:rsidR="00EF717F">
                  <w:rPr>
                    <w:rFonts w:asciiTheme="minorHAnsi" w:hAnsiTheme="minorHAnsi" w:cstheme="minorHAnsi"/>
                    <w:color w:val="auto"/>
                    <w14:textFill>
                      <w14:solidFill>
                        <w14:srgbClr w14:val="000000">
                          <w14:lumMod w14:val="50000"/>
                          <w14:lumMod w14:val="75000"/>
                          <w14:lumOff w14:val="25000"/>
                        </w14:srgbClr>
                      </w14:solidFill>
                    </w14:textFill>
                  </w:rPr>
                  <w:t>ered 200 masks for staff who may/</w:t>
                </w:r>
                <w:r w:rsidR="0067498F" w:rsidRPr="0067498F">
                  <w:rPr>
                    <w:rFonts w:asciiTheme="minorHAnsi" w:hAnsiTheme="minorHAnsi" w:cstheme="minorHAnsi"/>
                    <w:color w:val="auto"/>
                    <w14:textFill>
                      <w14:solidFill>
                        <w14:srgbClr w14:val="000000">
                          <w14:lumMod w14:val="50000"/>
                          <w14:lumMod w14:val="75000"/>
                          <w14:lumOff w14:val="25000"/>
                        </w14:srgbClr>
                      </w14:solidFill>
                    </w14:textFill>
                  </w:rPr>
                  <w:t>will come into contact with students</w:t>
                </w:r>
                <w:r w:rsidR="00EF717F">
                  <w:rPr>
                    <w:rFonts w:asciiTheme="minorHAnsi" w:hAnsiTheme="minorHAnsi" w:cstheme="minorHAnsi"/>
                    <w:color w:val="auto"/>
                    <w14:textFill>
                      <w14:solidFill>
                        <w14:srgbClr w14:val="000000">
                          <w14:lumMod w14:val="50000"/>
                          <w14:lumMod w14:val="75000"/>
                          <w14:lumOff w14:val="25000"/>
                        </w14:srgbClr>
                      </w14:solidFill>
                    </w14:textFill>
                  </w:rPr>
                  <w:t xml:space="preserve"> within less than 2m distance </w:t>
                </w:r>
                <w:proofErr w:type="spellStart"/>
                <w:r w:rsidR="00EF717F">
                  <w:rPr>
                    <w:rFonts w:asciiTheme="minorHAnsi" w:hAnsiTheme="minorHAnsi" w:cstheme="minorHAnsi"/>
                    <w:color w:val="auto"/>
                    <w14:textFill>
                      <w14:solidFill>
                        <w14:srgbClr w14:val="000000">
                          <w14:lumMod w14:val="50000"/>
                          <w14:lumMod w14:val="75000"/>
                          <w14:lumOff w14:val="25000"/>
                        </w14:srgbClr>
                      </w14:solidFill>
                    </w14:textFill>
                  </w:rPr>
                  <w:t>eg</w:t>
                </w:r>
                <w:proofErr w:type="spellEnd"/>
                <w:r w:rsidR="00EF717F">
                  <w:rPr>
                    <w:rFonts w:asciiTheme="minorHAnsi" w:hAnsiTheme="minorHAnsi" w:cstheme="minorHAnsi"/>
                    <w:color w:val="auto"/>
                    <w14:textFill>
                      <w14:solidFill>
                        <w14:srgbClr w14:val="000000">
                          <w14:lumMod w14:val="50000"/>
                          <w14:lumMod w14:val="75000"/>
                          <w14:lumOff w14:val="25000"/>
                        </w14:srgbClr>
                      </w14:solidFill>
                    </w14:textFill>
                  </w:rPr>
                  <w:t>. w</w:t>
                </w:r>
                <w:r w:rsidR="0067498F" w:rsidRPr="0067498F">
                  <w:rPr>
                    <w:rFonts w:asciiTheme="minorHAnsi" w:hAnsiTheme="minorHAnsi" w:cstheme="minorHAnsi"/>
                    <w:color w:val="auto"/>
                    <w14:textFill>
                      <w14:solidFill>
                        <w14:srgbClr w14:val="000000">
                          <w14:lumMod w14:val="50000"/>
                          <w14:lumMod w14:val="75000"/>
                          <w14:lumOff w14:val="25000"/>
                        </w14:srgbClr>
                      </w14:solidFill>
                    </w14:textFill>
                  </w:rPr>
                  <w:t xml:space="preserve">hen comforting a student, </w:t>
                </w:r>
                <w:r w:rsidR="00EF717F">
                  <w:rPr>
                    <w:rFonts w:asciiTheme="minorHAnsi" w:hAnsiTheme="minorHAnsi" w:cstheme="minorHAnsi"/>
                    <w:color w:val="auto"/>
                    <w14:textFill>
                      <w14:solidFill>
                        <w14:srgbClr w14:val="000000">
                          <w14:lumMod w14:val="50000"/>
                          <w14:lumMod w14:val="75000"/>
                          <w14:lumOff w14:val="25000"/>
                        </w14:srgbClr>
                      </w14:solidFill>
                    </w14:textFill>
                  </w:rPr>
                  <w:t>dealing with an injury, working 1 on 1</w:t>
                </w:r>
                <w:r w:rsidR="00EF717F">
                  <w:rPr>
                    <w:rFonts w:asciiTheme="minorHAnsi" w:hAnsiTheme="minorHAnsi" w:cstheme="minorHAnsi"/>
                    <w:color w:val="auto"/>
                    <w14:textFill>
                      <w14:solidFill>
                        <w14:srgbClr w14:val="000000">
                          <w14:lumMod w14:val="50000"/>
                          <w14:lumMod w14:val="75000"/>
                          <w14:lumOff w14:val="25000"/>
                        </w14:srgbClr>
                      </w14:solidFill>
                    </w14:textFill>
                  </w:rPr>
                  <w:br/>
                  <w:t>-gloves have also been ordered</w:t>
                </w:r>
                <w:r w:rsidR="00EF717F">
                  <w:rPr>
                    <w:rFonts w:asciiTheme="minorHAnsi" w:hAnsiTheme="minorHAnsi" w:cstheme="minorHAnsi"/>
                    <w:color w:val="auto"/>
                    <w14:textFill>
                      <w14:solidFill>
                        <w14:srgbClr w14:val="000000">
                          <w14:lumMod w14:val="50000"/>
                          <w14:lumMod w14:val="75000"/>
                          <w14:lumOff w14:val="25000"/>
                        </w14:srgbClr>
                      </w14:solidFill>
                    </w14:textFill>
                  </w:rPr>
                  <w:br/>
                  <w:t>-bleach wipes have been ordered</w:t>
                </w:r>
              </w:p>
            </w:sdtContent>
          </w:sdt>
        </w:tc>
      </w:tr>
    </w:tbl>
    <w:p w:rsidR="00BC2C87" w:rsidRDefault="00BC2C87" w:rsidP="003C28C0">
      <w:pPr>
        <w:spacing w:after="0"/>
      </w:pPr>
    </w:p>
    <w:p w:rsidR="00BC2C87" w:rsidRDefault="00BC2C87" w:rsidP="003C28C0">
      <w:pPr>
        <w:spacing w:after="0"/>
        <w:rPr>
          <w:b/>
        </w:rPr>
      </w:pPr>
    </w:p>
    <w:p w:rsidR="00117094" w:rsidRPr="003613F5" w:rsidRDefault="0025082B" w:rsidP="003C28C0">
      <w:pPr>
        <w:shd w:val="clear" w:color="auto" w:fill="BDD6EE" w:themeFill="accent1" w:themeFillTint="66"/>
        <w:spacing w:after="0"/>
        <w:rPr>
          <w:b/>
        </w:rPr>
      </w:pPr>
      <w:r>
        <w:rPr>
          <w:b/>
        </w:rPr>
        <w:t>6.</w:t>
      </w:r>
      <w:r w:rsidR="00764828">
        <w:rPr>
          <w:b/>
        </w:rPr>
        <w:t xml:space="preserve"> Programming and Activity Guidelines </w:t>
      </w:r>
    </w:p>
    <w:p w:rsidR="006A7B05" w:rsidRDefault="006A7B05" w:rsidP="003C28C0">
      <w:pPr>
        <w:spacing w:after="0"/>
        <w:rPr>
          <w:b/>
        </w:rPr>
      </w:pPr>
    </w:p>
    <w:p w:rsidR="00117094" w:rsidRPr="00DE42B6" w:rsidRDefault="00117094" w:rsidP="003C28C0">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2368"/>
        <w:gridCol w:w="5132"/>
        <w:gridCol w:w="5720"/>
      </w:tblGrid>
      <w:tr w:rsidR="00714969" w:rsidRPr="001A6D30" w:rsidTr="001B44AE">
        <w:trPr>
          <w:trHeight w:val="1230"/>
        </w:trPr>
        <w:tc>
          <w:tcPr>
            <w:tcW w:w="2368" w:type="dxa"/>
          </w:tcPr>
          <w:p w:rsidR="00714969" w:rsidRDefault="00714969" w:rsidP="0024274E">
            <w:r>
              <w:t>Program Area</w:t>
            </w:r>
          </w:p>
        </w:tc>
        <w:tc>
          <w:tcPr>
            <w:tcW w:w="5132" w:type="dxa"/>
          </w:tcPr>
          <w:p w:rsidR="00714969" w:rsidRDefault="00714969" w:rsidP="003C28C0">
            <w:pPr>
              <w:pStyle w:val="Exampletext"/>
              <w:rPr>
                <w:i/>
              </w:rPr>
            </w:pPr>
            <w:r>
              <w:rPr>
                <w:b/>
                <w:color w:val="000000"/>
                <w14:textFill>
                  <w14:solidFill>
                    <w14:srgbClr w14:val="000000">
                      <w14:lumMod w14:val="50000"/>
                      <w14:lumMod w14:val="75000"/>
                      <w14:lumOff w14:val="25000"/>
                    </w14:srgbClr>
                  </w14:solidFill>
                </w14:textFill>
              </w:rPr>
              <w:t>Applicable Information from “Health and safety guidelines for K-12 school settings”</w:t>
            </w:r>
          </w:p>
        </w:tc>
        <w:tc>
          <w:tcPr>
            <w:tcW w:w="5720" w:type="dxa"/>
          </w:tcPr>
          <w:p w:rsidR="00714969" w:rsidRDefault="00714969" w:rsidP="003C28C0">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tc>
      </w:tr>
      <w:tr w:rsidR="00714969" w:rsidRPr="00AA51B8" w:rsidTr="001B44AE">
        <w:trPr>
          <w:trHeight w:val="1230"/>
        </w:trPr>
        <w:tc>
          <w:tcPr>
            <w:tcW w:w="2368" w:type="dxa"/>
          </w:tcPr>
          <w:p w:rsidR="00714969" w:rsidRDefault="00714969" w:rsidP="0024274E">
            <w:r>
              <w:t>Arts, Music, Drama Considerations</w:t>
            </w:r>
          </w:p>
        </w:tc>
        <w:tc>
          <w:tcPr>
            <w:tcW w:w="5132" w:type="dxa"/>
          </w:tcPr>
          <w:p w:rsidR="00714969" w:rsidRPr="00151D42" w:rsidRDefault="00714969" w:rsidP="00714969">
            <w:pPr>
              <w:pStyle w:val="Exampletext"/>
              <w:numPr>
                <w:ilvl w:val="0"/>
                <w:numId w:val="67"/>
              </w:numPr>
              <w:rPr>
                <w:i/>
                <w:color w:val="000000" w:themeColor="text1"/>
                <w:sz w:val="20"/>
                <w:lang w:val="en-CA"/>
                <w14:textFill>
                  <w14:solidFill>
                    <w14:schemeClr w14:val="tx1">
                      <w14:lumMod w14:val="50000"/>
                      <w14:lumMod w14:val="75000"/>
                      <w14:lumOff w14:val="25000"/>
                    </w14:schemeClr>
                  </w14:solidFill>
                </w14:textFill>
              </w:rPr>
            </w:pPr>
            <w:r w:rsidRPr="00151D42">
              <w:rPr>
                <w:i/>
                <w:color w:val="000000" w:themeColor="text1"/>
                <w:sz w:val="20"/>
                <w:lang w:val="en-CA"/>
                <w14:textFill>
                  <w14:solidFill>
                    <w14:schemeClr w14:val="tx1">
                      <w14:lumMod w14:val="50000"/>
                      <w14:lumMod w14:val="75000"/>
                      <w14:lumOff w14:val="25000"/>
                    </w14:schemeClr>
                  </w14:solidFill>
                </w14:textFill>
              </w:rPr>
              <w:t xml:space="preserve">Singing and playing woodwind and brass instruments must not occur at this time, as these activities increase the risk of spreading the virus due to aerosolized respiratory fluids. </w:t>
            </w:r>
          </w:p>
          <w:p w:rsidR="00714969" w:rsidRPr="00AA51B8" w:rsidRDefault="00714969" w:rsidP="003C28C0">
            <w:pPr>
              <w:pStyle w:val="Exampletext"/>
              <w:rPr>
                <w:i/>
                <w:sz w:val="20"/>
              </w:rPr>
            </w:pPr>
          </w:p>
        </w:tc>
        <w:tc>
          <w:tcPr>
            <w:tcW w:w="5720" w:type="dxa"/>
          </w:tcPr>
          <w:p w:rsidR="002D2E9D" w:rsidRDefault="00714969" w:rsidP="003C28C0">
            <w:pPr>
              <w:pStyle w:val="Exampletext"/>
              <w:rPr>
                <w:i/>
                <w:sz w:val="20"/>
              </w:rPr>
            </w:pPr>
            <w:r w:rsidRPr="00AA51B8">
              <w:rPr>
                <w:i/>
                <w:sz w:val="20"/>
              </w:rPr>
              <w:t>Details of your plan to mitigate risks associated with this program area</w:t>
            </w:r>
          </w:p>
          <w:p w:rsidR="00714969" w:rsidRDefault="00714969" w:rsidP="002D2E9D"/>
          <w:sdt>
            <w:sdtPr>
              <w:rPr>
                <w:rFonts w:asciiTheme="minorHAnsi" w:hAnsiTheme="minorHAnsi" w:cstheme="minorHAnsi"/>
              </w:rPr>
              <w:id w:val="615949060"/>
              <w:placeholder>
                <w:docPart w:val="025EA10ECB8A479CB7C0A39BBA457B56"/>
              </w:placeholder>
              <w15:color w:val="000000"/>
              <w:text w:multiLine="1"/>
            </w:sdtPr>
            <w:sdtEndPr/>
            <w:sdtContent>
              <w:p w:rsidR="002D2E9D" w:rsidRPr="00F80CA9" w:rsidRDefault="00DA3E4E" w:rsidP="00EA574B">
                <w:pPr>
                  <w:rPr>
                    <w:rFonts w:asciiTheme="minorHAnsi" w:hAnsiTheme="minorHAnsi" w:cstheme="minorHAnsi"/>
                  </w:rPr>
                </w:pPr>
                <w:r>
                  <w:rPr>
                    <w:rFonts w:asciiTheme="minorHAnsi" w:hAnsiTheme="minorHAnsi" w:cstheme="minorHAnsi"/>
                  </w:rPr>
                  <w:t>-w</w:t>
                </w:r>
                <w:r w:rsidR="00EA574B" w:rsidRPr="00F80CA9">
                  <w:rPr>
                    <w:rFonts w:asciiTheme="minorHAnsi" w:hAnsiTheme="minorHAnsi" w:cstheme="minorHAnsi"/>
                  </w:rPr>
                  <w:t>e will not be using</w:t>
                </w:r>
                <w:r>
                  <w:rPr>
                    <w:rFonts w:asciiTheme="minorHAnsi" w:hAnsiTheme="minorHAnsi" w:cstheme="minorHAnsi"/>
                  </w:rPr>
                  <w:t xml:space="preserve"> woodwind and brass instruments</w:t>
                </w:r>
              </w:p>
            </w:sdtContent>
          </w:sdt>
        </w:tc>
      </w:tr>
      <w:tr w:rsidR="00714969" w:rsidRPr="00AA51B8" w:rsidTr="001B44AE">
        <w:trPr>
          <w:trHeight w:val="1230"/>
        </w:trPr>
        <w:tc>
          <w:tcPr>
            <w:tcW w:w="2368" w:type="dxa"/>
          </w:tcPr>
          <w:p w:rsidR="00714969" w:rsidRDefault="00714969" w:rsidP="0024274E">
            <w:r>
              <w:t>Physical Education</w:t>
            </w:r>
          </w:p>
        </w:tc>
        <w:tc>
          <w:tcPr>
            <w:tcW w:w="5132" w:type="dxa"/>
          </w:tcPr>
          <w:p w:rsidR="00714969" w:rsidRPr="00151D42" w:rsidRDefault="00714969" w:rsidP="00714969">
            <w:pPr>
              <w:pStyle w:val="Exampletext"/>
              <w:numPr>
                <w:ilvl w:val="0"/>
                <w:numId w:val="68"/>
              </w:numPr>
              <w:rPr>
                <w:i/>
                <w:color w:val="000000" w:themeColor="text1"/>
                <w:sz w:val="20"/>
                <w:lang w:val="en-CA"/>
                <w14:textFill>
                  <w14:solidFill>
                    <w14:schemeClr w14:val="tx1">
                      <w14:lumMod w14:val="50000"/>
                      <w14:lumMod w14:val="75000"/>
                      <w14:lumOff w14:val="25000"/>
                    </w14:schemeClr>
                  </w14:solidFill>
                </w14:textFill>
              </w:rPr>
            </w:pPr>
            <w:r w:rsidRPr="00151D42">
              <w:rPr>
                <w:i/>
                <w:color w:val="000000" w:themeColor="text1"/>
                <w:sz w:val="20"/>
                <w:lang w:val="en-CA"/>
                <w14:textFill>
                  <w14:solidFill>
                    <w14:schemeClr w14:val="tx1">
                      <w14:lumMod w14:val="50000"/>
                      <w14:lumMod w14:val="75000"/>
                      <w14:lumOff w14:val="25000"/>
                    </w14:schemeClr>
                  </w14:solidFill>
                </w14:textFill>
              </w:rPr>
              <w:t xml:space="preserve">The risk of COVID-19 transmission is lower in outdoor settings than it is indoors. Wherever possible physical education classes should be held outside. </w:t>
            </w:r>
          </w:p>
          <w:p w:rsidR="00714969" w:rsidRPr="00AA51B8" w:rsidRDefault="00714969" w:rsidP="00714969">
            <w:pPr>
              <w:pStyle w:val="Exampletext"/>
              <w:numPr>
                <w:ilvl w:val="0"/>
                <w:numId w:val="68"/>
              </w:numPr>
              <w:rPr>
                <w:i/>
                <w:sz w:val="20"/>
                <w:lang w:val="en-CA"/>
              </w:rPr>
            </w:pPr>
            <w:r w:rsidRPr="00151D42">
              <w:rPr>
                <w:i/>
                <w:color w:val="000000" w:themeColor="text1"/>
                <w:sz w:val="20"/>
                <w:lang w:val="en-CA"/>
                <w14:textFill>
                  <w14:solidFill>
                    <w14:schemeClr w14:val="tx1">
                      <w14:lumMod w14:val="50000"/>
                      <w14:lumMod w14:val="75000"/>
                      <w14:lumOff w14:val="25000"/>
                    </w14:schemeClr>
                  </w14:solidFill>
                </w14:textFill>
              </w:rPr>
              <w:t xml:space="preserve">Physical education classes should follow the contact sports and </w:t>
            </w:r>
            <w:hyperlink r:id="rId15" w:history="1">
              <w:r w:rsidRPr="00AA51B8">
                <w:rPr>
                  <w:rStyle w:val="Hyperlink"/>
                  <w:i/>
                  <w:sz w:val="20"/>
                  <w:lang w:val="en-CA"/>
                </w:rPr>
                <w:t>sport and recreation</w:t>
              </w:r>
            </w:hyperlink>
            <w:r w:rsidRPr="00AA51B8">
              <w:rPr>
                <w:i/>
                <w:sz w:val="20"/>
                <w:lang w:val="en-CA"/>
              </w:rPr>
              <w:t xml:space="preserve"> </w:t>
            </w:r>
            <w:r w:rsidRPr="00151D42">
              <w:rPr>
                <w:i/>
                <w:color w:val="000000" w:themeColor="text1"/>
                <w:sz w:val="20"/>
                <w:lang w:val="en-CA"/>
                <w14:textFill>
                  <w14:solidFill>
                    <w14:schemeClr w14:val="tx1">
                      <w14:lumMod w14:val="50000"/>
                      <w14:lumMod w14:val="75000"/>
                      <w14:lumOff w14:val="25000"/>
                    </w14:schemeClr>
                  </w14:solidFill>
                </w14:textFill>
              </w:rPr>
              <w:t>guidelines.</w:t>
            </w:r>
          </w:p>
          <w:p w:rsidR="00714969" w:rsidRPr="00AA51B8" w:rsidRDefault="00714969" w:rsidP="003C28C0">
            <w:pPr>
              <w:pStyle w:val="Exampletext"/>
              <w:rPr>
                <w:i/>
                <w:sz w:val="20"/>
              </w:rPr>
            </w:pPr>
          </w:p>
        </w:tc>
        <w:tc>
          <w:tcPr>
            <w:tcW w:w="5720" w:type="dxa"/>
          </w:tcPr>
          <w:p w:rsidR="002D2E9D" w:rsidRDefault="00714969" w:rsidP="003C28C0">
            <w:pPr>
              <w:pStyle w:val="Exampletext"/>
              <w:rPr>
                <w:i/>
                <w:sz w:val="20"/>
              </w:rPr>
            </w:pPr>
            <w:r w:rsidRPr="00AA51B8">
              <w:rPr>
                <w:i/>
                <w:sz w:val="20"/>
              </w:rPr>
              <w:t>Details of your plan to mitigate risks associated with this program area</w:t>
            </w:r>
          </w:p>
          <w:p w:rsidR="00714969" w:rsidRDefault="00714969" w:rsidP="002D2E9D"/>
          <w:sdt>
            <w:sdtPr>
              <w:rPr>
                <w:rFonts w:asciiTheme="minorHAnsi" w:hAnsiTheme="minorHAnsi" w:cstheme="minorHAnsi"/>
              </w:rPr>
              <w:id w:val="575395452"/>
              <w:placeholder>
                <w:docPart w:val="1C34A105D1074EEA8C72089BBE26785C"/>
              </w:placeholder>
              <w15:color w:val="000000"/>
              <w:text w:multiLine="1"/>
            </w:sdtPr>
            <w:sdtEndPr/>
            <w:sdtContent>
              <w:p w:rsidR="002D2E9D" w:rsidRPr="002D2E9D" w:rsidRDefault="00DA3E4E" w:rsidP="00251D5E">
                <w:r>
                  <w:rPr>
                    <w:rFonts w:asciiTheme="minorHAnsi" w:hAnsiTheme="minorHAnsi" w:cstheme="minorHAnsi"/>
                  </w:rPr>
                  <w:t>-student</w:t>
                </w:r>
                <w:r w:rsidR="00251D5E" w:rsidRPr="00F80CA9">
                  <w:rPr>
                    <w:rFonts w:asciiTheme="minorHAnsi" w:hAnsiTheme="minorHAnsi" w:cstheme="minorHAnsi"/>
                  </w:rPr>
                  <w:t xml:space="preserve"> outdoor activities </w:t>
                </w:r>
                <w:r>
                  <w:rPr>
                    <w:rFonts w:asciiTheme="minorHAnsi" w:hAnsiTheme="minorHAnsi" w:cstheme="minorHAnsi"/>
                  </w:rPr>
                  <w:t xml:space="preserve">will be encouraged </w:t>
                </w:r>
              </w:p>
            </w:sdtContent>
          </w:sdt>
        </w:tc>
      </w:tr>
      <w:tr w:rsidR="00714969" w:rsidRPr="00AA51B8" w:rsidTr="001B44AE">
        <w:trPr>
          <w:trHeight w:val="1230"/>
        </w:trPr>
        <w:tc>
          <w:tcPr>
            <w:tcW w:w="2368" w:type="dxa"/>
          </w:tcPr>
          <w:p w:rsidR="00714969" w:rsidRDefault="00714969" w:rsidP="0024274E">
            <w:r>
              <w:t>Cooking Classes</w:t>
            </w:r>
          </w:p>
        </w:tc>
        <w:tc>
          <w:tcPr>
            <w:tcW w:w="5132" w:type="dxa"/>
          </w:tcPr>
          <w:p w:rsidR="00714969" w:rsidRPr="00AA51B8" w:rsidRDefault="00714969" w:rsidP="00714969">
            <w:pPr>
              <w:numPr>
                <w:ilvl w:val="0"/>
                <w:numId w:val="70"/>
              </w:numPr>
              <w:spacing w:after="0" w:line="259" w:lineRule="auto"/>
              <w:contextualSpacing/>
              <w:rPr>
                <w:rFonts w:eastAsiaTheme="minorHAnsi" w:cstheme="minorBidi"/>
                <w:sz w:val="20"/>
              </w:rPr>
            </w:pPr>
            <w:r w:rsidRPr="00AA51B8">
              <w:rPr>
                <w:rFonts w:eastAsiaTheme="minorHAnsi" w:cstheme="minorBidi"/>
                <w:sz w:val="20"/>
              </w:rPr>
              <w:t>All students and staff should sanitize their hands prior to cooking and meal preparation.</w:t>
            </w:r>
          </w:p>
          <w:p w:rsidR="00714969" w:rsidRPr="00AA51B8" w:rsidRDefault="00714969" w:rsidP="00714969">
            <w:pPr>
              <w:numPr>
                <w:ilvl w:val="0"/>
                <w:numId w:val="70"/>
              </w:numPr>
              <w:spacing w:after="0" w:line="259" w:lineRule="auto"/>
              <w:contextualSpacing/>
              <w:rPr>
                <w:rFonts w:eastAsiaTheme="minorHAnsi" w:cstheme="minorBidi"/>
                <w:sz w:val="20"/>
              </w:rPr>
            </w:pPr>
            <w:r w:rsidRPr="00AA51B8">
              <w:rPr>
                <w:rFonts w:eastAsiaTheme="minorHAnsi" w:cstheme="minorBidi"/>
                <w:sz w:val="20"/>
              </w:rPr>
              <w:lastRenderedPageBreak/>
              <w:t xml:space="preserve">Kitchen workspaces should be reconfigured to ensure 2 </w:t>
            </w:r>
            <w:proofErr w:type="spellStart"/>
            <w:r w:rsidRPr="00AA51B8">
              <w:rPr>
                <w:rFonts w:eastAsiaTheme="minorHAnsi" w:cstheme="minorBidi"/>
                <w:sz w:val="20"/>
              </w:rPr>
              <w:t>metres</w:t>
            </w:r>
            <w:proofErr w:type="spellEnd"/>
            <w:r w:rsidRPr="00AA51B8">
              <w:rPr>
                <w:rFonts w:eastAsiaTheme="minorHAnsi" w:cstheme="minorBidi"/>
                <w:sz w:val="20"/>
              </w:rPr>
              <w:t xml:space="preserve"> physical distancing can be maintained. </w:t>
            </w:r>
          </w:p>
          <w:p w:rsidR="00714969" w:rsidRPr="00AA51B8" w:rsidRDefault="00714969" w:rsidP="00714969">
            <w:pPr>
              <w:numPr>
                <w:ilvl w:val="0"/>
                <w:numId w:val="70"/>
              </w:numPr>
              <w:spacing w:after="0" w:line="259" w:lineRule="auto"/>
              <w:contextualSpacing/>
              <w:rPr>
                <w:rFonts w:eastAsiaTheme="minorHAnsi" w:cstheme="minorBidi"/>
                <w:sz w:val="20"/>
              </w:rPr>
            </w:pPr>
            <w:r w:rsidRPr="00AA51B8">
              <w:rPr>
                <w:rFonts w:eastAsiaTheme="minorHAnsi" w:cstheme="minorBidi"/>
                <w:sz w:val="20"/>
              </w:rPr>
              <w:t xml:space="preserve">Where possible, staff members should eliminate the sharing of cooking equipment and instruments. </w:t>
            </w:r>
          </w:p>
          <w:p w:rsidR="00714969" w:rsidRPr="00AA51B8" w:rsidRDefault="00714969" w:rsidP="00714969">
            <w:pPr>
              <w:numPr>
                <w:ilvl w:val="0"/>
                <w:numId w:val="70"/>
              </w:numPr>
              <w:spacing w:after="0" w:line="259" w:lineRule="auto"/>
              <w:contextualSpacing/>
              <w:rPr>
                <w:rFonts w:eastAsiaTheme="minorHAnsi" w:cstheme="minorBidi"/>
                <w:sz w:val="20"/>
                <w:u w:val="single"/>
              </w:rPr>
            </w:pPr>
            <w:r w:rsidRPr="00AA51B8">
              <w:rPr>
                <w:rFonts w:eastAsiaTheme="minorHAnsi" w:cstheme="minorBidi"/>
                <w:sz w:val="20"/>
              </w:rPr>
              <w:t xml:space="preserve">Classroom surfaces, workstations, equipment, utensils and containers must be cleaned and disinfected between each class/use. See </w:t>
            </w:r>
            <w:r w:rsidRPr="00AA51B8">
              <w:rPr>
                <w:rFonts w:eastAsiaTheme="minorHAnsi" w:cstheme="minorBidi"/>
                <w:i/>
                <w:sz w:val="20"/>
              </w:rPr>
              <w:t>Cleaning and disinfection</w:t>
            </w:r>
            <w:r w:rsidRPr="00AA51B8">
              <w:rPr>
                <w:rFonts w:eastAsiaTheme="minorHAnsi" w:cstheme="minorBidi"/>
                <w:sz w:val="20"/>
              </w:rPr>
              <w:t xml:space="preserve"> section for more information.</w:t>
            </w:r>
          </w:p>
          <w:p w:rsidR="00714969" w:rsidRPr="00AA51B8" w:rsidRDefault="00714969" w:rsidP="003C28C0">
            <w:pPr>
              <w:pStyle w:val="Exampletext"/>
              <w:rPr>
                <w:i/>
                <w:sz w:val="20"/>
              </w:rPr>
            </w:pPr>
          </w:p>
        </w:tc>
        <w:tc>
          <w:tcPr>
            <w:tcW w:w="5720" w:type="dxa"/>
          </w:tcPr>
          <w:p w:rsidR="002D2E9D" w:rsidRDefault="00714969" w:rsidP="003C28C0">
            <w:pPr>
              <w:pStyle w:val="Exampletext"/>
              <w:rPr>
                <w:i/>
                <w:sz w:val="20"/>
              </w:rPr>
            </w:pPr>
            <w:r w:rsidRPr="00AA51B8">
              <w:rPr>
                <w:i/>
                <w:sz w:val="20"/>
              </w:rPr>
              <w:lastRenderedPageBreak/>
              <w:t>Details of your plan to mitigate risks associated with this program area</w:t>
            </w:r>
          </w:p>
          <w:p w:rsidR="00714969" w:rsidRDefault="00714969" w:rsidP="002D2E9D"/>
          <w:sdt>
            <w:sdtPr>
              <w:rPr>
                <w:rFonts w:asciiTheme="minorHAnsi" w:hAnsiTheme="minorHAnsi" w:cstheme="minorHAnsi"/>
              </w:rPr>
              <w:id w:val="-1014677912"/>
              <w:placeholder>
                <w:docPart w:val="BECE527436AF4D078CAA4667ED6F7FA9"/>
              </w:placeholder>
              <w15:color w:val="000000"/>
              <w:text w:multiLine="1"/>
            </w:sdtPr>
            <w:sdtEndPr/>
            <w:sdtContent>
              <w:p w:rsidR="002D2E9D" w:rsidRPr="002D2E9D" w:rsidRDefault="00F6434D" w:rsidP="00020611">
                <w:r>
                  <w:rPr>
                    <w:rFonts w:asciiTheme="minorHAnsi" w:hAnsiTheme="minorHAnsi" w:cstheme="minorHAnsi"/>
                  </w:rPr>
                  <w:t>-w</w:t>
                </w:r>
                <w:r w:rsidR="00251D5E" w:rsidRPr="00F80CA9">
                  <w:rPr>
                    <w:rFonts w:asciiTheme="minorHAnsi" w:hAnsiTheme="minorHAnsi" w:cstheme="minorHAnsi"/>
                  </w:rPr>
                  <w:t>e will adhere to proper reco</w:t>
                </w:r>
                <w:r>
                  <w:rPr>
                    <w:rFonts w:asciiTheme="minorHAnsi" w:hAnsiTheme="minorHAnsi" w:cstheme="minorHAnsi"/>
                  </w:rPr>
                  <w:t>mmendations to prevent Covid-19</w:t>
                </w:r>
                <w:r w:rsidR="00020611">
                  <w:rPr>
                    <w:rFonts w:asciiTheme="minorHAnsi" w:hAnsiTheme="minorHAnsi" w:cstheme="minorHAnsi"/>
                  </w:rPr>
                  <w:br/>
                  <w:t xml:space="preserve">-we will have cooking classes for Gr. 1 to 9 </w:t>
                </w:r>
                <w:r w:rsidR="00667694">
                  <w:rPr>
                    <w:rFonts w:asciiTheme="minorHAnsi" w:hAnsiTheme="minorHAnsi" w:cstheme="minorHAnsi"/>
                  </w:rPr>
                  <w:t>students after Christmas (approx. 14 students per class</w:t>
                </w:r>
                <w:r w:rsidR="00020611">
                  <w:rPr>
                    <w:rFonts w:asciiTheme="minorHAnsi" w:hAnsiTheme="minorHAnsi" w:cstheme="minorHAnsi"/>
                  </w:rPr>
                  <w:t>)</w:t>
                </w:r>
                <w:r w:rsidR="00020611">
                  <w:rPr>
                    <w:rFonts w:asciiTheme="minorHAnsi" w:hAnsiTheme="minorHAnsi" w:cstheme="minorHAnsi"/>
                  </w:rPr>
                  <w:br/>
                  <w:t xml:space="preserve">-we may have a cooking class for Gr. 10 to 12 students (approx. 4-6 students) </w:t>
                </w:r>
              </w:p>
            </w:sdtContent>
          </w:sdt>
        </w:tc>
      </w:tr>
      <w:tr w:rsidR="00714969" w:rsidRPr="001A6D30" w:rsidTr="001B44AE">
        <w:trPr>
          <w:trHeight w:val="1230"/>
        </w:trPr>
        <w:tc>
          <w:tcPr>
            <w:tcW w:w="2368" w:type="dxa"/>
          </w:tcPr>
          <w:p w:rsidR="00714969" w:rsidRDefault="00714969" w:rsidP="0024274E">
            <w:r>
              <w:lastRenderedPageBreak/>
              <w:t>Outdoor Education</w:t>
            </w:r>
          </w:p>
        </w:tc>
        <w:tc>
          <w:tcPr>
            <w:tcW w:w="5132" w:type="dxa"/>
          </w:tcPr>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The risk of COVID-19 transmission is lower in outdoor settings than it is indoors; as a result, outdoor education and on the land programming is encouraged. </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When physical distancing is not possible (e.g. sitting on a bus), students should be assigned a partner or seat that does not change for the duration of the trip. </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Schools should develop a plan if a student becomes symptomatic before or on an excursion or field trip. </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Field trips within Yukon and Canada are permitted if public health guidelines are followed. Guidance is based on the current epidemiology of COVID-19 and will be re-evaluated at the beginning of the school year. </w:t>
            </w:r>
          </w:p>
          <w:p w:rsidR="00714969" w:rsidRPr="00AA51B8" w:rsidRDefault="00714969" w:rsidP="00714969">
            <w:pPr>
              <w:numPr>
                <w:ilvl w:val="1"/>
                <w:numId w:val="71"/>
              </w:numPr>
              <w:spacing w:after="0" w:line="259" w:lineRule="auto"/>
              <w:contextualSpacing/>
              <w:rPr>
                <w:rFonts w:eastAsiaTheme="minorHAnsi" w:cstheme="minorBidi"/>
                <w:sz w:val="20"/>
              </w:rPr>
            </w:pPr>
            <w:r w:rsidRPr="00AA51B8">
              <w:rPr>
                <w:rFonts w:eastAsiaTheme="minorHAnsi" w:cstheme="minorBidi"/>
                <w:sz w:val="20"/>
              </w:rPr>
              <w:t>Outdoor overnight trips are permitted if students sleep in their own tent or are partnered with a family member.</w:t>
            </w:r>
          </w:p>
          <w:p w:rsidR="00714969" w:rsidRPr="00AA51B8" w:rsidRDefault="00714969" w:rsidP="00714969">
            <w:pPr>
              <w:numPr>
                <w:ilvl w:val="1"/>
                <w:numId w:val="71"/>
              </w:numPr>
              <w:spacing w:after="0" w:line="259" w:lineRule="auto"/>
              <w:contextualSpacing/>
              <w:rPr>
                <w:rFonts w:eastAsiaTheme="minorHAnsi" w:cstheme="minorBidi"/>
                <w:sz w:val="20"/>
              </w:rPr>
            </w:pPr>
            <w:r w:rsidRPr="00AA51B8">
              <w:rPr>
                <w:rFonts w:eastAsiaTheme="minorHAnsi" w:cstheme="minorBidi"/>
                <w:sz w:val="20"/>
              </w:rPr>
              <w:t>Hotel stays are permitted, with no more than two students per room.</w:t>
            </w:r>
          </w:p>
          <w:p w:rsidR="00714969" w:rsidRPr="00AA51B8" w:rsidRDefault="00714969" w:rsidP="00714969">
            <w:pPr>
              <w:numPr>
                <w:ilvl w:val="0"/>
                <w:numId w:val="71"/>
              </w:numPr>
              <w:spacing w:after="0" w:line="259" w:lineRule="auto"/>
              <w:contextualSpacing/>
              <w:rPr>
                <w:rFonts w:eastAsiaTheme="minorHAnsi" w:cstheme="minorBidi"/>
                <w:sz w:val="20"/>
              </w:rPr>
            </w:pPr>
            <w:r w:rsidRPr="00AA51B8">
              <w:rPr>
                <w:rFonts w:eastAsiaTheme="minorHAnsi" w:cstheme="minorBidi"/>
                <w:sz w:val="20"/>
              </w:rPr>
              <w:t xml:space="preserve">International field trips are not currently permitted. </w:t>
            </w:r>
          </w:p>
          <w:p w:rsidR="00714969" w:rsidRPr="0024274E" w:rsidRDefault="00714969" w:rsidP="003C28C0">
            <w:pPr>
              <w:pStyle w:val="Exampletext"/>
              <w:rPr>
                <w:i/>
              </w:rPr>
            </w:pPr>
          </w:p>
        </w:tc>
        <w:tc>
          <w:tcPr>
            <w:tcW w:w="5720" w:type="dxa"/>
          </w:tcPr>
          <w:p w:rsidR="002D2E9D" w:rsidRDefault="00714969" w:rsidP="003C28C0">
            <w:pPr>
              <w:pStyle w:val="Exampletext"/>
              <w:rPr>
                <w:i/>
              </w:rPr>
            </w:pPr>
            <w:r w:rsidRPr="00AA51B8">
              <w:rPr>
                <w:i/>
                <w:sz w:val="20"/>
              </w:rPr>
              <w:t>Details of your plan to mitigate risks associated with this program area</w:t>
            </w:r>
          </w:p>
          <w:p w:rsidR="002D2E9D" w:rsidRDefault="002D2E9D" w:rsidP="002D2E9D"/>
          <w:sdt>
            <w:sdtPr>
              <w:rPr>
                <w:rFonts w:asciiTheme="minorHAnsi" w:hAnsiTheme="minorHAnsi" w:cstheme="minorHAnsi"/>
              </w:rPr>
              <w:id w:val="2123108055"/>
              <w:placeholder>
                <w:docPart w:val="6A1C8DD03C2749439ADA74DA4184513E"/>
              </w:placeholder>
              <w15:color w:val="000000"/>
              <w:text w:multiLine="1"/>
            </w:sdtPr>
            <w:sdtEndPr/>
            <w:sdtContent>
              <w:p w:rsidR="00714969" w:rsidRPr="002D2E9D" w:rsidRDefault="00F6434D" w:rsidP="00251D5E">
                <w:r>
                  <w:rPr>
                    <w:rFonts w:asciiTheme="minorHAnsi" w:hAnsiTheme="minorHAnsi" w:cstheme="minorHAnsi"/>
                  </w:rPr>
                  <w:t>-o</w:t>
                </w:r>
                <w:r w:rsidR="00251D5E" w:rsidRPr="00F80CA9">
                  <w:rPr>
                    <w:rFonts w:asciiTheme="minorHAnsi" w:hAnsiTheme="minorHAnsi" w:cstheme="minorHAnsi"/>
                  </w:rPr>
                  <w:t>utdoor ac</w:t>
                </w:r>
                <w:r>
                  <w:rPr>
                    <w:rFonts w:asciiTheme="minorHAnsi" w:hAnsiTheme="minorHAnsi" w:cstheme="minorHAnsi"/>
                  </w:rPr>
                  <w:t>tivities will be encouraged and</w:t>
                </w:r>
                <w:r w:rsidR="00251D5E" w:rsidRPr="00F80CA9">
                  <w:rPr>
                    <w:rFonts w:asciiTheme="minorHAnsi" w:hAnsiTheme="minorHAnsi" w:cstheme="minorHAnsi"/>
                  </w:rPr>
                  <w:t xml:space="preserve"> </w:t>
                </w:r>
                <w:r w:rsidR="000716DD">
                  <w:rPr>
                    <w:rFonts w:asciiTheme="minorHAnsi" w:hAnsiTheme="minorHAnsi" w:cstheme="minorHAnsi"/>
                  </w:rPr>
                  <w:t xml:space="preserve">we </w:t>
                </w:r>
                <w:r w:rsidR="00251D5E" w:rsidRPr="00F80CA9">
                  <w:rPr>
                    <w:rFonts w:asciiTheme="minorHAnsi" w:hAnsiTheme="minorHAnsi" w:cstheme="minorHAnsi"/>
                  </w:rPr>
                  <w:t xml:space="preserve">will follow appropriate </w:t>
                </w:r>
                <w:r>
                  <w:rPr>
                    <w:rFonts w:asciiTheme="minorHAnsi" w:hAnsiTheme="minorHAnsi" w:cstheme="minorHAnsi"/>
                  </w:rPr>
                  <w:t>guidelines</w:t>
                </w:r>
              </w:p>
            </w:sdtContent>
          </w:sdt>
        </w:tc>
      </w:tr>
      <w:tr w:rsidR="00714969" w:rsidRPr="001A6D30" w:rsidTr="001B44AE">
        <w:trPr>
          <w:trHeight w:val="1230"/>
        </w:trPr>
        <w:tc>
          <w:tcPr>
            <w:tcW w:w="2368" w:type="dxa"/>
          </w:tcPr>
          <w:p w:rsidR="00714969" w:rsidRDefault="00714969" w:rsidP="0024274E">
            <w:r>
              <w:lastRenderedPageBreak/>
              <w:t>Libraries</w:t>
            </w:r>
          </w:p>
        </w:tc>
        <w:tc>
          <w:tcPr>
            <w:tcW w:w="5132" w:type="dxa"/>
          </w:tcPr>
          <w:p w:rsidR="00714969" w:rsidRPr="00AA51B8" w:rsidRDefault="00714969" w:rsidP="00714969">
            <w:pPr>
              <w:numPr>
                <w:ilvl w:val="0"/>
                <w:numId w:val="72"/>
              </w:numPr>
              <w:spacing w:after="0" w:line="259" w:lineRule="auto"/>
              <w:contextualSpacing/>
              <w:rPr>
                <w:rFonts w:eastAsiaTheme="minorHAnsi" w:cstheme="minorBidi"/>
                <w:sz w:val="20"/>
              </w:rPr>
            </w:pPr>
            <w:r w:rsidRPr="00AA51B8">
              <w:rPr>
                <w:rFonts w:eastAsiaTheme="minorHAnsi" w:cstheme="minorBidi"/>
                <w:sz w:val="20"/>
              </w:rPr>
              <w:t>There is no evidence that the COVID-19 virus is transmitted via textbooks, paper or other paper-based products. There is no need to limit the distribution or sharing of books or paper based educational resources to students.</w:t>
            </w:r>
          </w:p>
          <w:p w:rsidR="00714969" w:rsidRPr="00AA51B8" w:rsidRDefault="00714969" w:rsidP="00714969">
            <w:pPr>
              <w:numPr>
                <w:ilvl w:val="0"/>
                <w:numId w:val="72"/>
              </w:numPr>
              <w:spacing w:after="0" w:line="259" w:lineRule="auto"/>
              <w:contextualSpacing/>
              <w:rPr>
                <w:rFonts w:eastAsiaTheme="minorHAnsi" w:cstheme="minorBidi"/>
                <w:sz w:val="20"/>
                <w:u w:val="single"/>
              </w:rPr>
            </w:pPr>
            <w:r w:rsidRPr="00AA51B8">
              <w:rPr>
                <w:rFonts w:eastAsiaTheme="minorHAnsi" w:cstheme="minorBidi"/>
                <w:sz w:val="20"/>
              </w:rPr>
              <w:t xml:space="preserve">Sign in logs should be maintained for members of the public accessing community libraries housed in schools.  </w:t>
            </w:r>
          </w:p>
          <w:p w:rsidR="00714969" w:rsidRPr="00AA51B8" w:rsidRDefault="00714969" w:rsidP="00714969">
            <w:pPr>
              <w:numPr>
                <w:ilvl w:val="1"/>
                <w:numId w:val="72"/>
              </w:numPr>
              <w:spacing w:after="0" w:line="259" w:lineRule="auto"/>
              <w:contextualSpacing/>
              <w:rPr>
                <w:rFonts w:eastAsiaTheme="minorHAnsi" w:cstheme="minorBidi"/>
                <w:sz w:val="20"/>
                <w:u w:val="single"/>
              </w:rPr>
            </w:pPr>
            <w:r w:rsidRPr="00AA51B8">
              <w:rPr>
                <w:rFonts w:eastAsiaTheme="minorHAnsi" w:cstheme="minorBidi"/>
                <w:sz w:val="20"/>
              </w:rPr>
              <w:t xml:space="preserve">Members of the public should be self-screening prior to entering a library housed in a school. Signs may be in place at the library entrance to remind the public to not enter if they are sick. </w:t>
            </w:r>
          </w:p>
          <w:p w:rsidR="00714969" w:rsidRPr="00AA51B8" w:rsidRDefault="00714969" w:rsidP="003C28C0">
            <w:pPr>
              <w:pStyle w:val="Exampletext"/>
              <w:rPr>
                <w:i/>
                <w:sz w:val="20"/>
              </w:rPr>
            </w:pPr>
          </w:p>
        </w:tc>
        <w:tc>
          <w:tcPr>
            <w:tcW w:w="5720" w:type="dxa"/>
          </w:tcPr>
          <w:p w:rsidR="002D2E9D" w:rsidRDefault="00714969" w:rsidP="003C28C0">
            <w:pPr>
              <w:pStyle w:val="Exampletext"/>
              <w:rPr>
                <w:i/>
              </w:rPr>
            </w:pPr>
            <w:r w:rsidRPr="00AA51B8">
              <w:rPr>
                <w:i/>
                <w:sz w:val="20"/>
              </w:rPr>
              <w:t>Details of your plan to mitigate risks associated with this program area</w:t>
            </w:r>
          </w:p>
          <w:p w:rsidR="00714969" w:rsidRDefault="00714969" w:rsidP="002D2E9D"/>
          <w:sdt>
            <w:sdtPr>
              <w:rPr>
                <w:rFonts w:asciiTheme="minorHAnsi" w:hAnsiTheme="minorHAnsi" w:cstheme="minorHAnsi"/>
              </w:rPr>
              <w:id w:val="-1516385921"/>
              <w:placeholder>
                <w:docPart w:val="7EB03F369046402DB135F435DF294054"/>
              </w:placeholder>
              <w15:color w:val="000000"/>
              <w:text w:multiLine="1"/>
            </w:sdtPr>
            <w:sdtEndPr/>
            <w:sdtContent>
              <w:p w:rsidR="002D2E9D" w:rsidRPr="002D2E9D" w:rsidRDefault="00F6434D" w:rsidP="00251D5E">
                <w:r>
                  <w:rPr>
                    <w:rFonts w:asciiTheme="minorHAnsi" w:hAnsiTheme="minorHAnsi" w:cstheme="minorHAnsi"/>
                  </w:rPr>
                  <w:t>-e</w:t>
                </w:r>
                <w:r w:rsidR="00251D5E" w:rsidRPr="00F80CA9">
                  <w:rPr>
                    <w:rFonts w:asciiTheme="minorHAnsi" w:hAnsiTheme="minorHAnsi" w:cstheme="minorHAnsi"/>
                  </w:rPr>
                  <w:t>ach class will be allowed</w:t>
                </w:r>
                <w:r w:rsidR="000716DD">
                  <w:rPr>
                    <w:rFonts w:asciiTheme="minorHAnsi" w:hAnsiTheme="minorHAnsi" w:cstheme="minorHAnsi"/>
                  </w:rPr>
                  <w:t xml:space="preserve"> to use the library once per</w:t>
                </w:r>
                <w:r>
                  <w:rPr>
                    <w:rFonts w:asciiTheme="minorHAnsi" w:hAnsiTheme="minorHAnsi" w:cstheme="minorHAnsi"/>
                  </w:rPr>
                  <w:t xml:space="preserve"> week</w:t>
                </w:r>
              </w:p>
            </w:sdtContent>
          </w:sdt>
        </w:tc>
      </w:tr>
      <w:tr w:rsidR="00714969" w:rsidRPr="001A6D30" w:rsidTr="001B44AE">
        <w:trPr>
          <w:trHeight w:val="1230"/>
        </w:trPr>
        <w:tc>
          <w:tcPr>
            <w:tcW w:w="2368" w:type="dxa"/>
          </w:tcPr>
          <w:p w:rsidR="00714969" w:rsidRDefault="00714969" w:rsidP="0024274E">
            <w:r>
              <w:t>Computer labs and Instructional Tech</w:t>
            </w:r>
          </w:p>
        </w:tc>
        <w:tc>
          <w:tcPr>
            <w:tcW w:w="5132" w:type="dxa"/>
          </w:tcPr>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 xml:space="preserve">Computer workstations should be reconfigured to ensure 2 </w:t>
            </w:r>
            <w:proofErr w:type="spellStart"/>
            <w:r w:rsidRPr="00AA51B8">
              <w:rPr>
                <w:rFonts w:eastAsiaTheme="minorHAnsi" w:cstheme="minorBidi"/>
                <w:sz w:val="20"/>
                <w:szCs w:val="20"/>
              </w:rPr>
              <w:t>metres</w:t>
            </w:r>
            <w:proofErr w:type="spellEnd"/>
            <w:r w:rsidRPr="00AA51B8">
              <w:rPr>
                <w:rFonts w:eastAsiaTheme="minorHAnsi" w:cstheme="minorBidi"/>
                <w:sz w:val="20"/>
                <w:szCs w:val="20"/>
              </w:rPr>
              <w:t xml:space="preserve"> physical distancing between each workstation. </w:t>
            </w:r>
          </w:p>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Students should conduct proper hand hygiene before and after using shared IT equipment.</w:t>
            </w:r>
          </w:p>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Where possible, IT equipment should be cleaned between each use using disinfectant wipes containing 70% alcohol.</w:t>
            </w:r>
          </w:p>
          <w:p w:rsidR="00714969" w:rsidRPr="00AA51B8" w:rsidRDefault="00714969" w:rsidP="00714969">
            <w:pPr>
              <w:numPr>
                <w:ilvl w:val="1"/>
                <w:numId w:val="72"/>
              </w:numPr>
              <w:spacing w:after="0" w:line="259" w:lineRule="auto"/>
              <w:contextualSpacing/>
              <w:rPr>
                <w:rFonts w:eastAsiaTheme="minorHAnsi" w:cstheme="minorBidi"/>
                <w:sz w:val="20"/>
                <w:szCs w:val="20"/>
              </w:rPr>
            </w:pPr>
            <w:r w:rsidRPr="00AA51B8">
              <w:rPr>
                <w:rFonts w:eastAsiaTheme="minorHAnsi" w:cstheme="minorBidi"/>
                <w:sz w:val="20"/>
                <w:szCs w:val="20"/>
              </w:rPr>
              <w:t>To facilitate cleaning, consider using covers that protect keyboards and other high touch areas on electronic devices.</w:t>
            </w:r>
          </w:p>
          <w:p w:rsidR="00714969" w:rsidRPr="00AA51B8" w:rsidRDefault="00714969" w:rsidP="00714969">
            <w:pPr>
              <w:numPr>
                <w:ilvl w:val="0"/>
                <w:numId w:val="72"/>
              </w:numPr>
              <w:spacing w:after="0" w:line="259" w:lineRule="auto"/>
              <w:contextualSpacing/>
              <w:rPr>
                <w:rFonts w:eastAsiaTheme="minorHAnsi" w:cstheme="minorBidi"/>
                <w:sz w:val="20"/>
                <w:szCs w:val="20"/>
              </w:rPr>
            </w:pPr>
            <w:r w:rsidRPr="00AA51B8">
              <w:rPr>
                <w:rFonts w:eastAsiaTheme="minorHAnsi" w:cstheme="minorBidi"/>
                <w:sz w:val="20"/>
                <w:szCs w:val="20"/>
              </w:rPr>
              <w:t>R</w:t>
            </w:r>
            <w:r w:rsidRPr="00AA51B8">
              <w:rPr>
                <w:rFonts w:eastAsiaTheme="minorHAnsi" w:cstheme="minorHAnsi"/>
                <w:sz w:val="20"/>
                <w:szCs w:val="20"/>
              </w:rPr>
              <w:t xml:space="preserve">efer to the Yukon guidelines on </w:t>
            </w:r>
            <w:hyperlink r:id="rId16" w:history="1">
              <w:r w:rsidRPr="00AA51B8">
                <w:rPr>
                  <w:rFonts w:eastAsiaTheme="minorHAnsi" w:cstheme="minorBidi"/>
                  <w:color w:val="0097A9"/>
                  <w:sz w:val="20"/>
                  <w:szCs w:val="20"/>
                  <w:u w:val="single"/>
                </w:rPr>
                <w:t>cleaning and disinfecting in the work place</w:t>
              </w:r>
            </w:hyperlink>
            <w:r w:rsidRPr="00AA51B8">
              <w:rPr>
                <w:rFonts w:eastAsiaTheme="minorHAnsi" w:cstheme="minorBidi"/>
                <w:sz w:val="20"/>
                <w:szCs w:val="20"/>
              </w:rPr>
              <w:t>.</w:t>
            </w:r>
          </w:p>
          <w:p w:rsidR="00714969" w:rsidRPr="0024274E" w:rsidRDefault="00714969" w:rsidP="003C28C0">
            <w:pPr>
              <w:pStyle w:val="Exampletext"/>
              <w:rPr>
                <w:i/>
              </w:rPr>
            </w:pPr>
          </w:p>
        </w:tc>
        <w:tc>
          <w:tcPr>
            <w:tcW w:w="5720" w:type="dxa"/>
          </w:tcPr>
          <w:p w:rsidR="002D2E9D" w:rsidRDefault="00714969" w:rsidP="003C28C0">
            <w:pPr>
              <w:pStyle w:val="Exampletext"/>
              <w:rPr>
                <w:i/>
              </w:rPr>
            </w:pPr>
            <w:r w:rsidRPr="00AA51B8">
              <w:rPr>
                <w:i/>
                <w:sz w:val="20"/>
              </w:rPr>
              <w:t>Details of your plan to mitigate risks associated with this program area</w:t>
            </w:r>
          </w:p>
          <w:p w:rsidR="002D2E9D" w:rsidRDefault="002D2E9D" w:rsidP="002D2E9D"/>
          <w:sdt>
            <w:sdtPr>
              <w:rPr>
                <w:rFonts w:asciiTheme="minorHAnsi" w:hAnsiTheme="minorHAnsi" w:cstheme="minorHAnsi"/>
              </w:rPr>
              <w:id w:val="2114477413"/>
              <w:placeholder>
                <w:docPart w:val="3E0F062A97A841479ECCC51166AE395C"/>
              </w:placeholder>
              <w15:color w:val="000000"/>
              <w:text w:multiLine="1"/>
            </w:sdtPr>
            <w:sdtEndPr/>
            <w:sdtContent>
              <w:p w:rsidR="00714969" w:rsidRPr="002D2E9D" w:rsidRDefault="00F6434D" w:rsidP="00251D5E">
                <w:r>
                  <w:rPr>
                    <w:rFonts w:asciiTheme="minorHAnsi" w:hAnsiTheme="minorHAnsi" w:cstheme="minorHAnsi"/>
                  </w:rPr>
                  <w:t>-we do not have a Computer lab</w:t>
                </w:r>
                <w:r>
                  <w:rPr>
                    <w:rFonts w:asciiTheme="minorHAnsi" w:hAnsiTheme="minorHAnsi" w:cstheme="minorHAnsi"/>
                  </w:rPr>
                  <w:br/>
                  <w:t>-t</w:t>
                </w:r>
                <w:r w:rsidR="00251D5E" w:rsidRPr="00F80CA9">
                  <w:rPr>
                    <w:rFonts w:asciiTheme="minorHAnsi" w:hAnsiTheme="minorHAnsi" w:cstheme="minorHAnsi"/>
                  </w:rPr>
                  <w:t xml:space="preserve">echnology will be </w:t>
                </w:r>
                <w:r w:rsidR="008848D6">
                  <w:rPr>
                    <w:rFonts w:asciiTheme="minorHAnsi" w:hAnsiTheme="minorHAnsi" w:cstheme="minorHAnsi"/>
                  </w:rPr>
                  <w:t>wiped down with bleach wipes</w:t>
                </w:r>
                <w:r>
                  <w:rPr>
                    <w:rFonts w:asciiTheme="minorHAnsi" w:hAnsiTheme="minorHAnsi" w:cstheme="minorHAnsi"/>
                  </w:rPr>
                  <w:t xml:space="preserve"> before and after use</w:t>
                </w:r>
                <w:r w:rsidR="00251D5E" w:rsidRPr="00F80CA9">
                  <w:rPr>
                    <w:rFonts w:asciiTheme="minorHAnsi" w:hAnsiTheme="minorHAnsi" w:cstheme="minorHAnsi"/>
                  </w:rPr>
                  <w:br/>
                </w:r>
              </w:p>
            </w:sdtContent>
          </w:sdt>
        </w:tc>
      </w:tr>
      <w:tr w:rsidR="00714969" w:rsidRPr="001A6D30" w:rsidTr="001B44AE">
        <w:trPr>
          <w:trHeight w:val="1230"/>
        </w:trPr>
        <w:tc>
          <w:tcPr>
            <w:tcW w:w="2368" w:type="dxa"/>
          </w:tcPr>
          <w:p w:rsidR="00714969" w:rsidRDefault="00714969" w:rsidP="0024274E">
            <w:r>
              <w:t>Extra-curricular program</w:t>
            </w:r>
            <w:r w:rsidR="00F929BD">
              <w:t>ming</w:t>
            </w:r>
          </w:p>
        </w:tc>
        <w:tc>
          <w:tcPr>
            <w:tcW w:w="5132" w:type="dxa"/>
          </w:tcPr>
          <w:p w:rsidR="00714969" w:rsidRPr="00AA51B8" w:rsidRDefault="00714969" w:rsidP="003C28C0">
            <w:pPr>
              <w:pStyle w:val="Exampletext"/>
              <w:rPr>
                <w:i/>
                <w:sz w:val="20"/>
              </w:rPr>
            </w:pPr>
            <w:r w:rsidRPr="00151D42">
              <w:rPr>
                <w:i/>
                <w:color w:val="000000" w:themeColor="text1"/>
                <w:sz w:val="20"/>
                <w14:textFill>
                  <w14:solidFill>
                    <w14:schemeClr w14:val="tx1">
                      <w14:lumMod w14:val="50000"/>
                      <w14:lumMod w14:val="75000"/>
                      <w14:lumOff w14:val="25000"/>
                    </w14:schemeClr>
                  </w14:solidFill>
                </w14:textFill>
              </w:rPr>
              <w:t>Guidelines are being finalized and will be sent shortly…</w:t>
            </w:r>
          </w:p>
        </w:tc>
        <w:tc>
          <w:tcPr>
            <w:tcW w:w="5720" w:type="dxa"/>
          </w:tcPr>
          <w:p w:rsidR="002D2E9D" w:rsidRDefault="00714969" w:rsidP="003C28C0">
            <w:pPr>
              <w:pStyle w:val="Exampletext"/>
              <w:rPr>
                <w:i/>
                <w:sz w:val="20"/>
              </w:rPr>
            </w:pPr>
            <w:r w:rsidRPr="00AA51B8">
              <w:rPr>
                <w:i/>
                <w:sz w:val="20"/>
              </w:rPr>
              <w:t>Guidelines on extra-curricular programs are being developed…</w:t>
            </w:r>
          </w:p>
          <w:sdt>
            <w:sdtPr>
              <w:rPr>
                <w:rFonts w:ascii="Calibri" w:hAnsi="Calibri" w:cs="Calibri"/>
              </w:rPr>
              <w:id w:val="1167587352"/>
              <w:placeholder>
                <w:docPart w:val="1BB4A1D972D54CDC9375772F2936D1C8"/>
              </w:placeholder>
              <w15:color w:val="000000"/>
              <w:text w:multiLine="1"/>
            </w:sdtPr>
            <w:sdtEndPr/>
            <w:sdtContent>
              <w:p w:rsidR="00714969" w:rsidRPr="002D2E9D" w:rsidRDefault="00DE45B1" w:rsidP="00251D5E">
                <w:r>
                  <w:rPr>
                    <w:rFonts w:ascii="Calibri" w:hAnsi="Calibri" w:cs="Calibri"/>
                  </w:rPr>
                  <w:t>-t</w:t>
                </w:r>
                <w:r w:rsidR="00251D5E" w:rsidRPr="00F80CA9">
                  <w:rPr>
                    <w:rFonts w:ascii="Calibri" w:hAnsi="Calibri" w:cs="Calibri"/>
                  </w:rPr>
                  <w:t>here will be a limi</w:t>
                </w:r>
                <w:r>
                  <w:rPr>
                    <w:rFonts w:ascii="Calibri" w:hAnsi="Calibri" w:cs="Calibri"/>
                  </w:rPr>
                  <w:t>t to the number of participants</w:t>
                </w:r>
              </w:p>
            </w:sdtContent>
          </w:sdt>
        </w:tc>
      </w:tr>
    </w:tbl>
    <w:p w:rsidR="0024274E" w:rsidRDefault="0024274E" w:rsidP="003C28C0">
      <w:pPr>
        <w:spacing w:after="0"/>
      </w:pPr>
    </w:p>
    <w:p w:rsidR="00E9312E" w:rsidRDefault="00E9312E" w:rsidP="00B61E80"/>
    <w:p w:rsidR="00482AA3" w:rsidRDefault="00482AA3" w:rsidP="00B61E80"/>
    <w:p w:rsidR="00482AA3" w:rsidRDefault="00482AA3" w:rsidP="00B61E80"/>
    <w:p w:rsidR="00482AA3" w:rsidRPr="003613F5" w:rsidRDefault="00482AA3" w:rsidP="00482AA3">
      <w:pPr>
        <w:shd w:val="clear" w:color="auto" w:fill="BDD6EE" w:themeFill="accent1" w:themeFillTint="66"/>
        <w:spacing w:after="0"/>
        <w:rPr>
          <w:b/>
        </w:rPr>
      </w:pPr>
      <w:r>
        <w:rPr>
          <w:b/>
        </w:rPr>
        <w:t>7. Itinerant staff, guest and public access</w:t>
      </w:r>
    </w:p>
    <w:p w:rsidR="0024274E" w:rsidRPr="00DE42B6" w:rsidRDefault="0024274E" w:rsidP="0024274E">
      <w:pPr>
        <w:spacing w:after="0"/>
      </w:pPr>
    </w:p>
    <w:tbl>
      <w:tblPr>
        <w:tblStyle w:val="TableGrid"/>
        <w:tblW w:w="5000" w:type="pct"/>
        <w:tblInd w:w="-5" w:type="dxa"/>
        <w:tblLayout w:type="fixed"/>
        <w:tblCellMar>
          <w:left w:w="115" w:type="dxa"/>
          <w:right w:w="115" w:type="dxa"/>
        </w:tblCellMar>
        <w:tblLook w:val="04A0" w:firstRow="1" w:lastRow="0" w:firstColumn="1" w:lastColumn="0" w:noHBand="0" w:noVBand="1"/>
      </w:tblPr>
      <w:tblGrid>
        <w:gridCol w:w="3892"/>
        <w:gridCol w:w="3823"/>
        <w:gridCol w:w="5505"/>
      </w:tblGrid>
      <w:tr w:rsidR="00714969" w:rsidRPr="001A6D30" w:rsidTr="001B44AE">
        <w:trPr>
          <w:trHeight w:val="1230"/>
        </w:trPr>
        <w:tc>
          <w:tcPr>
            <w:tcW w:w="3892" w:type="dxa"/>
          </w:tcPr>
          <w:p w:rsidR="00714969" w:rsidDel="00714969" w:rsidRDefault="00714969" w:rsidP="00714969">
            <w:r>
              <w:rPr>
                <w:b/>
                <w:color w:val="000000"/>
              </w:rPr>
              <w:t>Applicable Information from “Health and safety guidelines for K-12 school settings”</w:t>
            </w:r>
          </w:p>
        </w:tc>
        <w:tc>
          <w:tcPr>
            <w:tcW w:w="3823" w:type="dxa"/>
          </w:tcPr>
          <w:p w:rsidR="00714969" w:rsidRPr="00151D42" w:rsidRDefault="00492CC9" w:rsidP="00714969">
            <w:pPr>
              <w:pStyle w:val="Exampletext"/>
              <w:rPr>
                <w:b/>
                <w:sz w:val="20"/>
              </w:rPr>
            </w:pPr>
            <w:r w:rsidRPr="00151D42">
              <w:rPr>
                <w:b/>
                <w:color w:val="000000" w:themeColor="text1"/>
                <w:sz w:val="20"/>
                <w14:textFill>
                  <w14:solidFill>
                    <w14:schemeClr w14:val="tx1">
                      <w14:lumMod w14:val="50000"/>
                      <w14:lumMod w14:val="75000"/>
                      <w14:lumOff w14:val="25000"/>
                    </w14:schemeClr>
                  </w14:solidFill>
                </w14:textFill>
              </w:rPr>
              <w:t>Relevant issue or group</w:t>
            </w:r>
          </w:p>
        </w:tc>
        <w:tc>
          <w:tcPr>
            <w:tcW w:w="5505" w:type="dxa"/>
          </w:tcPr>
          <w:p w:rsidR="002D2E9D" w:rsidRDefault="00714969" w:rsidP="00714969">
            <w:pPr>
              <w:pStyle w:val="Exampletext"/>
              <w:rPr>
                <w:i/>
                <w:sz w:val="20"/>
              </w:rPr>
            </w:pPr>
            <w:r w:rsidRPr="00AA51B8">
              <w:rPr>
                <w:b/>
                <w:color w:val="000000"/>
                <w:sz w:val="20"/>
                <w14:textFill>
                  <w14:solidFill>
                    <w14:srgbClr w14:val="000000">
                      <w14:lumMod w14:val="50000"/>
                      <w14:lumMod w14:val="75000"/>
                      <w14:lumOff w14:val="25000"/>
                    </w14:srgbClr>
                  </w14:solidFill>
                </w14:textFill>
              </w:rPr>
              <w:t>Detailed implementation actions and/or program change</w:t>
            </w:r>
          </w:p>
          <w:p w:rsidR="00714969" w:rsidRDefault="00714969" w:rsidP="002D2E9D"/>
          <w:p w:rsidR="002D2E9D" w:rsidRPr="002D2E9D" w:rsidRDefault="002D2E9D" w:rsidP="00151D42"/>
        </w:tc>
      </w:tr>
      <w:tr w:rsidR="00714969" w:rsidRPr="001A6D30" w:rsidTr="001B44AE">
        <w:trPr>
          <w:trHeight w:val="1230"/>
        </w:trPr>
        <w:tc>
          <w:tcPr>
            <w:tcW w:w="3892" w:type="dxa"/>
            <w:vMerge w:val="restart"/>
          </w:tcPr>
          <w:p w:rsidR="00714969" w:rsidRPr="00AF3DD9" w:rsidRDefault="00714969" w:rsidP="00714969">
            <w:pPr>
              <w:numPr>
                <w:ilvl w:val="0"/>
                <w:numId w:val="73"/>
              </w:numPr>
              <w:spacing w:after="160" w:line="259" w:lineRule="auto"/>
              <w:rPr>
                <w:sz w:val="20"/>
                <w:lang w:val="en-CA"/>
              </w:rPr>
            </w:pPr>
            <w:r w:rsidRPr="00AF3DD9">
              <w:rPr>
                <w:sz w:val="20"/>
                <w:lang w:val="en-CA"/>
              </w:rPr>
              <w:t>Educational specialists and consultants are permitted to enter the school if public health guidance is followed and movement within the building is limited as much as possible.</w:t>
            </w:r>
          </w:p>
          <w:p w:rsidR="00714969" w:rsidRPr="00AF3DD9" w:rsidRDefault="00714969" w:rsidP="00714969">
            <w:pPr>
              <w:numPr>
                <w:ilvl w:val="0"/>
                <w:numId w:val="73"/>
              </w:numPr>
              <w:spacing w:after="160" w:line="259" w:lineRule="auto"/>
              <w:rPr>
                <w:sz w:val="20"/>
                <w:lang w:val="en-CA"/>
              </w:rPr>
            </w:pPr>
            <w:r w:rsidRPr="00AF3DD9">
              <w:rPr>
                <w:sz w:val="20"/>
                <w:lang w:val="en-CA"/>
              </w:rPr>
              <w:t xml:space="preserve">All visitors, including educational specialists and consultants, must report to the front office upon entering the school. </w:t>
            </w:r>
          </w:p>
          <w:p w:rsidR="00714969" w:rsidRPr="00AF3DD9" w:rsidRDefault="00714969" w:rsidP="00714969">
            <w:pPr>
              <w:numPr>
                <w:ilvl w:val="1"/>
                <w:numId w:val="73"/>
              </w:numPr>
              <w:spacing w:after="160" w:line="259" w:lineRule="auto"/>
              <w:rPr>
                <w:sz w:val="20"/>
                <w:lang w:val="en-CA"/>
              </w:rPr>
            </w:pPr>
            <w:r w:rsidRPr="00AF3DD9">
              <w:rPr>
                <w:sz w:val="20"/>
                <w:lang w:val="en-CA"/>
              </w:rPr>
              <w:t xml:space="preserve">Anyone who is ill or experiencing symptoms will not be permitted further entry. </w:t>
            </w:r>
          </w:p>
          <w:p w:rsidR="00714969" w:rsidRPr="00AF3DD9" w:rsidRDefault="00714969" w:rsidP="00714969">
            <w:pPr>
              <w:numPr>
                <w:ilvl w:val="1"/>
                <w:numId w:val="73"/>
              </w:numPr>
              <w:spacing w:after="160" w:line="259" w:lineRule="auto"/>
              <w:rPr>
                <w:sz w:val="20"/>
                <w:lang w:val="en-CA"/>
              </w:rPr>
            </w:pPr>
            <w:r w:rsidRPr="00AF3DD9">
              <w:rPr>
                <w:sz w:val="20"/>
                <w:lang w:val="en-CA"/>
              </w:rPr>
              <w:t xml:space="preserve">A record of all visitors should be kept for a minimum of thirty days. </w:t>
            </w:r>
          </w:p>
          <w:p w:rsidR="00714969" w:rsidRPr="00AF3DD9" w:rsidRDefault="00714969" w:rsidP="00714969">
            <w:pPr>
              <w:numPr>
                <w:ilvl w:val="0"/>
                <w:numId w:val="73"/>
              </w:numPr>
              <w:spacing w:after="160" w:line="259" w:lineRule="auto"/>
              <w:rPr>
                <w:b/>
                <w:sz w:val="20"/>
                <w:lang w:val="en-CA"/>
              </w:rPr>
            </w:pPr>
            <w:r w:rsidRPr="00AF3DD9">
              <w:rPr>
                <w:sz w:val="20"/>
                <w:lang w:val="en-CA"/>
              </w:rPr>
              <w:t xml:space="preserve">All visitors should be reminded to practice diligent hand hygiene and </w:t>
            </w:r>
            <w:r w:rsidRPr="00AF3DD9">
              <w:rPr>
                <w:sz w:val="20"/>
                <w:lang w:val="en-CA"/>
              </w:rPr>
              <w:lastRenderedPageBreak/>
              <w:t xml:space="preserve">maintain physical distance upon entering a school building. </w:t>
            </w:r>
          </w:p>
          <w:p w:rsidR="00714969" w:rsidRPr="00AF3DD9" w:rsidRDefault="00714969" w:rsidP="00714969">
            <w:pPr>
              <w:numPr>
                <w:ilvl w:val="0"/>
                <w:numId w:val="73"/>
              </w:numPr>
              <w:spacing w:after="160" w:line="259" w:lineRule="auto"/>
              <w:rPr>
                <w:b/>
                <w:sz w:val="20"/>
                <w:lang w:val="en-CA"/>
              </w:rPr>
            </w:pPr>
            <w:r w:rsidRPr="00AF3DD9">
              <w:rPr>
                <w:sz w:val="20"/>
                <w:lang w:val="en-CA"/>
              </w:rPr>
              <w:t xml:space="preserve">Visitors should use designated entrance and exit doors and limit their movement within the school as much as possible </w:t>
            </w:r>
          </w:p>
          <w:p w:rsidR="00714969" w:rsidRPr="00AF3DD9" w:rsidRDefault="00714969" w:rsidP="00714969">
            <w:pPr>
              <w:numPr>
                <w:ilvl w:val="0"/>
                <w:numId w:val="73"/>
              </w:numPr>
              <w:spacing w:after="160" w:line="259" w:lineRule="auto"/>
              <w:rPr>
                <w:sz w:val="20"/>
                <w:lang w:val="en-CA"/>
              </w:rPr>
            </w:pPr>
            <w:r w:rsidRPr="00AF3DD9">
              <w:rPr>
                <w:sz w:val="20"/>
                <w:lang w:val="en-CA"/>
              </w:rPr>
              <w:t>Stagger the timings of pick-up and drop-off if possible.</w:t>
            </w:r>
          </w:p>
          <w:p w:rsidR="00714969" w:rsidRPr="00AF3DD9" w:rsidRDefault="00714969" w:rsidP="00714969">
            <w:pPr>
              <w:numPr>
                <w:ilvl w:val="1"/>
                <w:numId w:val="73"/>
              </w:numPr>
              <w:spacing w:after="160" w:line="259" w:lineRule="auto"/>
              <w:rPr>
                <w:sz w:val="20"/>
                <w:lang w:val="en-CA"/>
              </w:rPr>
            </w:pPr>
            <w:r w:rsidRPr="00AF3DD9">
              <w:rPr>
                <w:sz w:val="20"/>
                <w:lang w:val="en-CA"/>
              </w:rPr>
              <w:t>If there are multiple entrances, pick-up and drop off can be split at separate entrances to avoid parents gathering in large numbers.</w:t>
            </w:r>
          </w:p>
          <w:p w:rsidR="00714969" w:rsidRPr="00AF3DD9" w:rsidRDefault="00714969" w:rsidP="00714969">
            <w:pPr>
              <w:rPr>
                <w:sz w:val="20"/>
              </w:rPr>
            </w:pPr>
            <w:r w:rsidRPr="00AF3DD9">
              <w:rPr>
                <w:sz w:val="20"/>
                <w:lang w:val="en-CA"/>
              </w:rPr>
              <w:t>Parents must wait for students in a designated area.</w:t>
            </w:r>
          </w:p>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lastRenderedPageBreak/>
              <w:t>Sign in procedure</w:t>
            </w:r>
          </w:p>
        </w:tc>
        <w:tc>
          <w:tcPr>
            <w:tcW w:w="5505" w:type="dxa"/>
          </w:tcPr>
          <w:p w:rsidR="002D2E9D" w:rsidRDefault="00714969" w:rsidP="00714969">
            <w:pPr>
              <w:pStyle w:val="Exampletext"/>
              <w:rPr>
                <w:i/>
                <w:sz w:val="20"/>
              </w:rPr>
            </w:pPr>
            <w:r w:rsidRPr="00AA51B8">
              <w:rPr>
                <w:i/>
                <w:sz w:val="20"/>
              </w:rPr>
              <w:t>Your school’s sign in location and procedures</w:t>
            </w:r>
          </w:p>
          <w:sdt>
            <w:sdtPr>
              <w:rPr>
                <w:rFonts w:asciiTheme="minorHAnsi" w:hAnsiTheme="minorHAnsi" w:cstheme="minorHAnsi"/>
              </w:rPr>
              <w:id w:val="-63412207"/>
              <w:placeholder>
                <w:docPart w:val="3F215784968B483FAB5BC1DA2A202E5B"/>
              </w:placeholder>
              <w15:color w:val="000000"/>
              <w:text w:multiLine="1"/>
            </w:sdtPr>
            <w:sdtEndPr/>
            <w:sdtContent>
              <w:p w:rsidR="00714969" w:rsidRPr="00F80CA9" w:rsidRDefault="008D0EAC" w:rsidP="006C3D13">
                <w:pPr>
                  <w:rPr>
                    <w:rFonts w:asciiTheme="minorHAnsi" w:hAnsiTheme="minorHAnsi" w:cstheme="minorHAnsi"/>
                  </w:rPr>
                </w:pPr>
                <w:r>
                  <w:rPr>
                    <w:rFonts w:asciiTheme="minorHAnsi" w:hAnsiTheme="minorHAnsi" w:cstheme="minorHAnsi"/>
                  </w:rPr>
                  <w:t>-s</w:t>
                </w:r>
                <w:r w:rsidR="006C3D13" w:rsidRPr="00F80CA9">
                  <w:rPr>
                    <w:rFonts w:asciiTheme="minorHAnsi" w:hAnsiTheme="minorHAnsi" w:cstheme="minorHAnsi"/>
                  </w:rPr>
                  <w:t>ign</w:t>
                </w:r>
                <w:r>
                  <w:rPr>
                    <w:rFonts w:asciiTheme="minorHAnsi" w:hAnsiTheme="minorHAnsi" w:cstheme="minorHAnsi"/>
                  </w:rPr>
                  <w:t xml:space="preserve"> in sheet will be at the office</w:t>
                </w:r>
                <w:r w:rsidR="0018534F">
                  <w:rPr>
                    <w:rFonts w:asciiTheme="minorHAnsi" w:hAnsiTheme="minorHAnsi" w:cstheme="minorHAnsi"/>
                  </w:rPr>
                  <w:br/>
                  <w:t>-a</w:t>
                </w:r>
                <w:r w:rsidR="00020611">
                  <w:rPr>
                    <w:rFonts w:asciiTheme="minorHAnsi" w:hAnsiTheme="minorHAnsi" w:cstheme="minorHAnsi"/>
                  </w:rPr>
                  <w:t>ll guests are to wait (after signing in and sanitizing) in the lobby until they are met by a staff member who will offer t</w:t>
                </w:r>
                <w:r w:rsidR="0018534F">
                  <w:rPr>
                    <w:rFonts w:asciiTheme="minorHAnsi" w:hAnsiTheme="minorHAnsi" w:cstheme="minorHAnsi"/>
                  </w:rPr>
                  <w:t>hem a mask</w:t>
                </w:r>
                <w:r w:rsidR="006C3D13" w:rsidRPr="00F80CA9">
                  <w:rPr>
                    <w:rFonts w:asciiTheme="minorHAnsi" w:hAnsiTheme="minorHAnsi" w:cstheme="minorHAnsi"/>
                  </w:rPr>
                  <w:br/>
                </w:r>
              </w:p>
            </w:sdtContent>
          </w:sdt>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Space for itinerant staff</w:t>
            </w:r>
          </w:p>
        </w:tc>
        <w:tc>
          <w:tcPr>
            <w:tcW w:w="5505" w:type="dxa"/>
          </w:tcPr>
          <w:p w:rsidR="002D2E9D" w:rsidRDefault="00714969" w:rsidP="00714969">
            <w:pPr>
              <w:pStyle w:val="Exampletext"/>
              <w:rPr>
                <w:i/>
                <w:sz w:val="20"/>
              </w:rPr>
            </w:pPr>
            <w:r w:rsidRPr="00AA51B8">
              <w:rPr>
                <w:i/>
                <w:sz w:val="20"/>
              </w:rPr>
              <w:t>Provide details of location of itinerant staff work space</w:t>
            </w:r>
          </w:p>
          <w:sdt>
            <w:sdtPr>
              <w:rPr>
                <w:rFonts w:asciiTheme="minorHAnsi" w:hAnsiTheme="minorHAnsi" w:cstheme="minorHAnsi"/>
              </w:rPr>
              <w:id w:val="-1563636360"/>
              <w:placeholder>
                <w:docPart w:val="7FC2F4D500AE4770ACF28E79243378B1"/>
              </w:placeholder>
              <w15:color w:val="000000"/>
              <w:text w:multiLine="1"/>
            </w:sdtPr>
            <w:sdtEndPr/>
            <w:sdtContent>
              <w:p w:rsidR="00714969" w:rsidRPr="002D2E9D" w:rsidRDefault="008D0EAC" w:rsidP="006C3D13">
                <w:r>
                  <w:rPr>
                    <w:rFonts w:asciiTheme="minorHAnsi" w:hAnsiTheme="minorHAnsi" w:cstheme="minorHAnsi"/>
                  </w:rPr>
                  <w:t>-s</w:t>
                </w:r>
                <w:r w:rsidR="006C3D13" w:rsidRPr="00F80CA9">
                  <w:rPr>
                    <w:rFonts w:asciiTheme="minorHAnsi" w:hAnsiTheme="minorHAnsi" w:cstheme="minorHAnsi"/>
                  </w:rPr>
                  <w:t>taff room and library work room office</w:t>
                </w:r>
              </w:p>
            </w:sdtContent>
          </w:sdt>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Visitor entrance/exit</w:t>
            </w:r>
          </w:p>
        </w:tc>
        <w:tc>
          <w:tcPr>
            <w:tcW w:w="5505" w:type="dxa"/>
          </w:tcPr>
          <w:p w:rsidR="00714969" w:rsidRPr="00AA51B8" w:rsidRDefault="00714969" w:rsidP="00714969">
            <w:pPr>
              <w:pStyle w:val="Exampletext"/>
              <w:rPr>
                <w:i/>
                <w:sz w:val="20"/>
              </w:rPr>
            </w:pPr>
            <w:r w:rsidRPr="00AA51B8">
              <w:rPr>
                <w:i/>
                <w:sz w:val="20"/>
              </w:rPr>
              <w:t>We encourage limiting parent access to school except for programs that require parents/caregivers to be present.</w:t>
            </w:r>
          </w:p>
          <w:p w:rsidR="00714969" w:rsidRPr="00AA51B8" w:rsidRDefault="00714969" w:rsidP="00714969">
            <w:pPr>
              <w:pStyle w:val="Exampletext"/>
              <w:rPr>
                <w:i/>
                <w:sz w:val="20"/>
              </w:rPr>
            </w:pPr>
            <w:r w:rsidRPr="00AA51B8">
              <w:rPr>
                <w:i/>
                <w:sz w:val="20"/>
              </w:rPr>
              <w:t>Indicate parent/caregiver waiting areas</w:t>
            </w:r>
          </w:p>
          <w:p w:rsidR="00714969" w:rsidRDefault="00714969" w:rsidP="00714969">
            <w:pPr>
              <w:pStyle w:val="Exampletext"/>
              <w:rPr>
                <w:i/>
                <w:sz w:val="20"/>
              </w:rPr>
            </w:pPr>
            <w:r w:rsidRPr="00AA51B8">
              <w:rPr>
                <w:i/>
                <w:sz w:val="20"/>
              </w:rPr>
              <w:t>Procedure for those parents</w:t>
            </w:r>
            <w:r w:rsidR="001B44AE">
              <w:rPr>
                <w:i/>
                <w:sz w:val="20"/>
              </w:rPr>
              <w:t>/</w:t>
            </w:r>
            <w:r w:rsidRPr="00AA51B8">
              <w:rPr>
                <w:i/>
                <w:sz w:val="20"/>
              </w:rPr>
              <w:t xml:space="preserve"> caregivers permitted to be present in classes (like Learning Together/Kindergarten)</w:t>
            </w:r>
          </w:p>
          <w:sdt>
            <w:sdtPr>
              <w:rPr>
                <w:rFonts w:asciiTheme="minorHAnsi" w:hAnsiTheme="minorHAnsi" w:cstheme="minorHAnsi"/>
                <w:color w:val="000000"/>
                <w:sz w:val="20"/>
                <w14:textFill>
                  <w14:solidFill>
                    <w14:srgbClr w14:val="000000">
                      <w14:lumMod w14:val="50000"/>
                      <w14:lumMod w14:val="75000"/>
                      <w14:lumOff w14:val="25000"/>
                    </w14:srgbClr>
                  </w14:solidFill>
                </w14:textFill>
              </w:rPr>
              <w:id w:val="-18627890"/>
              <w:placeholder>
                <w:docPart w:val="53689168835442E4ABBEA01EA4E863EC"/>
              </w:placeholder>
              <w15:color w:val="000000"/>
              <w:text w:multiLine="1"/>
            </w:sdtPr>
            <w:sdtEndPr/>
            <w:sdtContent>
              <w:p w:rsidR="001B44AE" w:rsidRPr="00AA51B8" w:rsidRDefault="006C3D13" w:rsidP="006C3D13">
                <w:pPr>
                  <w:pStyle w:val="Exampletext"/>
                  <w:rPr>
                    <w:i/>
                    <w:sz w:val="20"/>
                  </w:rPr>
                </w:pPr>
                <w:r w:rsidRPr="00F80CA9">
                  <w:rPr>
                    <w:rFonts w:asciiTheme="minorHAnsi" w:hAnsiTheme="minorHAnsi" w:cstheme="minorHAnsi"/>
                    <w:color w:val="000000"/>
                    <w:sz w:val="20"/>
                    <w14:textFill>
                      <w14:solidFill>
                        <w14:srgbClr w14:val="000000">
                          <w14:lumMod w14:val="50000"/>
                          <w14:lumMod w14:val="75000"/>
                          <w14:lumOff w14:val="25000"/>
                        </w14:srgbClr>
                      </w14:solidFill>
                    </w14:textFill>
                  </w:rPr>
                  <w:t>Main entrance and elementary entrance</w:t>
                </w:r>
              </w:p>
            </w:sdtContent>
          </w:sdt>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B61E80">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Parents</w:t>
            </w:r>
          </w:p>
        </w:tc>
        <w:tc>
          <w:tcPr>
            <w:tcW w:w="5505" w:type="dxa"/>
          </w:tcPr>
          <w:p w:rsidR="00714969" w:rsidRPr="00AA51B8" w:rsidRDefault="00714969" w:rsidP="00714969">
            <w:pPr>
              <w:pStyle w:val="Exampletext"/>
              <w:numPr>
                <w:ilvl w:val="0"/>
                <w:numId w:val="47"/>
              </w:numPr>
              <w:rPr>
                <w:i/>
                <w:sz w:val="20"/>
              </w:rPr>
            </w:pPr>
            <w:r w:rsidRPr="00AA51B8">
              <w:rPr>
                <w:i/>
                <w:sz w:val="20"/>
              </w:rPr>
              <w:t xml:space="preserve">Procedures for parents to support early learning programs like Learning Together and Kindergarten (most direct access/access to these classrooms only). </w:t>
            </w:r>
          </w:p>
          <w:p w:rsidR="001B44AE" w:rsidRDefault="00714969" w:rsidP="001B44AE">
            <w:pPr>
              <w:pStyle w:val="Exampletext"/>
              <w:numPr>
                <w:ilvl w:val="0"/>
                <w:numId w:val="47"/>
              </w:numPr>
              <w:rPr>
                <w:i/>
                <w:sz w:val="20"/>
              </w:rPr>
            </w:pPr>
            <w:r w:rsidRPr="00AA51B8">
              <w:rPr>
                <w:i/>
                <w:sz w:val="20"/>
              </w:rPr>
              <w:t>Directions/signs for all other parents – minimize access to classrooms/designated waiting area</w:t>
            </w:r>
          </w:p>
          <w:sdt>
            <w:sdtPr>
              <w:rPr>
                <w:rFonts w:ascii="Calibri" w:hAnsi="Calibri" w:cs="Calibri"/>
                <w:color w:val="000000"/>
                <w:sz w:val="20"/>
                <w14:textFill>
                  <w14:solidFill>
                    <w14:srgbClr w14:val="000000">
                      <w14:lumMod w14:val="50000"/>
                      <w14:lumMod w14:val="75000"/>
                      <w14:lumOff w14:val="25000"/>
                    </w14:srgbClr>
                  </w14:solidFill>
                </w14:textFill>
              </w:rPr>
              <w:id w:val="1304899557"/>
              <w:placeholder>
                <w:docPart w:val="2D4C1952EB3747A6B83B1FE60BE5B51F"/>
              </w:placeholder>
              <w15:color w:val="000000"/>
              <w:text w:multiLine="1"/>
            </w:sdtPr>
            <w:sdtEndPr/>
            <w:sdtContent>
              <w:p w:rsidR="001B44AE" w:rsidRPr="001B44AE" w:rsidRDefault="006C3D13" w:rsidP="006C3D13">
                <w:pPr>
                  <w:pStyle w:val="Exampletext"/>
                  <w:rPr>
                    <w:sz w:val="20"/>
                  </w:rPr>
                </w:pPr>
                <w:r w:rsidRPr="00F80CA9">
                  <w:rPr>
                    <w:rFonts w:ascii="Calibri" w:hAnsi="Calibri" w:cs="Calibri"/>
                    <w:color w:val="000000"/>
                    <w:sz w:val="20"/>
                    <w14:textFill>
                      <w14:solidFill>
                        <w14:srgbClr w14:val="000000">
                          <w14:lumMod w14:val="50000"/>
                          <w14:lumMod w14:val="75000"/>
                          <w14:lumOff w14:val="25000"/>
                        </w14:srgbClr>
                      </w14:solidFill>
                    </w14:textFill>
                  </w:rPr>
                  <w:t>Main ent</w:t>
                </w:r>
                <w:r w:rsidR="00205F3E">
                  <w:rPr>
                    <w:rFonts w:ascii="Calibri" w:hAnsi="Calibri" w:cs="Calibri"/>
                    <w:color w:val="000000"/>
                    <w:sz w:val="20"/>
                    <w14:textFill>
                      <w14:solidFill>
                        <w14:srgbClr w14:val="000000">
                          <w14:lumMod w14:val="50000"/>
                          <w14:lumMod w14:val="75000"/>
                          <w14:lumOff w14:val="25000"/>
                        </w14:srgbClr>
                      </w14:solidFill>
                    </w14:textFill>
                  </w:rPr>
                  <w:t>rance and elementary entrance</w:t>
                </w:r>
              </w:p>
            </w:sdtContent>
          </w:sdt>
        </w:tc>
      </w:tr>
      <w:tr w:rsidR="00714969" w:rsidRPr="001A6D30" w:rsidTr="001B44AE">
        <w:trPr>
          <w:trHeight w:val="1230"/>
        </w:trPr>
        <w:tc>
          <w:tcPr>
            <w:tcW w:w="3892" w:type="dxa"/>
            <w:vMerge/>
          </w:tcPr>
          <w:p w:rsidR="00714969" w:rsidRDefault="00714969" w:rsidP="00714969"/>
        </w:tc>
        <w:tc>
          <w:tcPr>
            <w:tcW w:w="3823" w:type="dxa"/>
          </w:tcPr>
          <w:p w:rsidR="00714969" w:rsidRPr="00151D42" w:rsidRDefault="00714969" w:rsidP="00714969">
            <w:pPr>
              <w:pStyle w:val="Exampletext"/>
              <w:rPr>
                <w:i/>
                <w:color w:val="000000" w:themeColor="text1"/>
                <w:sz w:val="20"/>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Drop-off/pick-up schedules</w:t>
            </w:r>
          </w:p>
        </w:tc>
        <w:tc>
          <w:tcPr>
            <w:tcW w:w="5505" w:type="dxa"/>
          </w:tcPr>
          <w:p w:rsidR="001B44AE" w:rsidRDefault="00714969" w:rsidP="00714969">
            <w:pPr>
              <w:pStyle w:val="Exampletext"/>
              <w:rPr>
                <w:i/>
                <w:sz w:val="20"/>
              </w:rPr>
            </w:pPr>
            <w:r w:rsidRPr="00AA51B8">
              <w:rPr>
                <w:i/>
                <w:sz w:val="20"/>
              </w:rPr>
              <w:t>Indicate your school’s plans for staggering drop-off and pick-up</w:t>
            </w:r>
          </w:p>
          <w:sdt>
            <w:sdtPr>
              <w:rPr>
                <w:rFonts w:ascii="Calibri" w:hAnsi="Calibri" w:cs="Calibri"/>
              </w:rPr>
              <w:id w:val="-1157073324"/>
              <w:placeholder>
                <w:docPart w:val="EDE9734EDCFF4E06902893679866F855"/>
              </w:placeholder>
              <w15:color w:val="000000"/>
              <w:text w:multiLine="1"/>
            </w:sdtPr>
            <w:sdtEndPr/>
            <w:sdtContent>
              <w:p w:rsidR="00714969" w:rsidRPr="001B44AE" w:rsidRDefault="003113B7" w:rsidP="006C3D13">
                <w:r>
                  <w:rPr>
                    <w:rFonts w:ascii="Calibri" w:hAnsi="Calibri" w:cs="Calibri"/>
                  </w:rPr>
                  <w:t xml:space="preserve">-at </w:t>
                </w:r>
                <w:r w:rsidR="006C3D13" w:rsidRPr="00F80CA9">
                  <w:rPr>
                    <w:rFonts w:ascii="Calibri" w:hAnsi="Calibri" w:cs="Calibri"/>
                  </w:rPr>
                  <w:t>8:20</w:t>
                </w:r>
                <w:r>
                  <w:rPr>
                    <w:rFonts w:ascii="Calibri" w:hAnsi="Calibri" w:cs="Calibri"/>
                  </w:rPr>
                  <w:t xml:space="preserve"> a.m.,</w:t>
                </w:r>
                <w:r w:rsidR="006C3D13" w:rsidRPr="00F80CA9">
                  <w:rPr>
                    <w:rFonts w:ascii="Calibri" w:hAnsi="Calibri" w:cs="Calibri"/>
                  </w:rPr>
                  <w:t xml:space="preserve"> Kindergarten kids will be allowed in.  </w:t>
                </w:r>
                <w:r>
                  <w:rPr>
                    <w:rFonts w:ascii="Calibri" w:hAnsi="Calibri" w:cs="Calibri"/>
                  </w:rPr>
                  <w:br/>
                  <w:t>-o</w:t>
                </w:r>
                <w:r w:rsidR="006C3D13" w:rsidRPr="00F80CA9">
                  <w:rPr>
                    <w:rFonts w:ascii="Calibri" w:hAnsi="Calibri" w:cs="Calibri"/>
                  </w:rPr>
                  <w:t>ther grades will be li</w:t>
                </w:r>
                <w:r>
                  <w:rPr>
                    <w:rFonts w:ascii="Calibri" w:hAnsi="Calibri" w:cs="Calibri"/>
                  </w:rPr>
                  <w:t>ned up according to grade</w:t>
                </w:r>
                <w:r>
                  <w:rPr>
                    <w:rFonts w:ascii="Calibri" w:hAnsi="Calibri" w:cs="Calibri"/>
                  </w:rPr>
                  <w:br/>
                  <w:t xml:space="preserve">-students will be </w:t>
                </w:r>
                <w:r w:rsidR="006C3D13" w:rsidRPr="00F80CA9">
                  <w:rPr>
                    <w:rFonts w:ascii="Calibri" w:hAnsi="Calibri" w:cs="Calibri"/>
                  </w:rPr>
                  <w:t>allow</w:t>
                </w:r>
                <w:r>
                  <w:rPr>
                    <w:rFonts w:ascii="Calibri" w:hAnsi="Calibri" w:cs="Calibri"/>
                  </w:rPr>
                  <w:t>ed in once boot room is cleared</w:t>
                </w:r>
                <w:r w:rsidR="006C3D13" w:rsidRPr="00F80CA9">
                  <w:rPr>
                    <w:rFonts w:ascii="Calibri" w:hAnsi="Calibri" w:cs="Calibri"/>
                  </w:rPr>
                  <w:t xml:space="preserve"> </w:t>
                </w:r>
                <w:r>
                  <w:rPr>
                    <w:rFonts w:ascii="Calibri" w:hAnsi="Calibri" w:cs="Calibri"/>
                  </w:rPr>
                  <w:br/>
                  <w:t>-</w:t>
                </w:r>
                <w:r w:rsidR="006C3D13" w:rsidRPr="00F80CA9">
                  <w:rPr>
                    <w:rFonts w:ascii="Calibri" w:hAnsi="Calibri" w:cs="Calibri"/>
                  </w:rPr>
                  <w:t>2 staff members</w:t>
                </w:r>
                <w:r>
                  <w:rPr>
                    <w:rFonts w:ascii="Calibri" w:hAnsi="Calibri" w:cs="Calibri"/>
                  </w:rPr>
                  <w:t xml:space="preserve"> on duty to help direct traffic</w:t>
                </w:r>
                <w:r w:rsidR="006C3D13" w:rsidRPr="00F80CA9">
                  <w:rPr>
                    <w:rFonts w:ascii="Calibri" w:hAnsi="Calibri" w:cs="Calibri"/>
                  </w:rPr>
                  <w:t xml:space="preserve">  </w:t>
                </w:r>
              </w:p>
            </w:sdtContent>
          </w:sdt>
        </w:tc>
      </w:tr>
      <w:tr w:rsidR="00714969" w:rsidRPr="001A6D30" w:rsidTr="001B44AE">
        <w:trPr>
          <w:trHeight w:val="1230"/>
        </w:trPr>
        <w:tc>
          <w:tcPr>
            <w:tcW w:w="3892" w:type="dxa"/>
            <w:vMerge/>
          </w:tcPr>
          <w:p w:rsidR="00714969" w:rsidRDefault="00714969" w:rsidP="00714969"/>
        </w:tc>
        <w:tc>
          <w:tcPr>
            <w:tcW w:w="3823" w:type="dxa"/>
          </w:tcPr>
          <w:p w:rsidR="001B44AE" w:rsidRPr="00151D42" w:rsidRDefault="00714969" w:rsidP="00B61E80">
            <w:pPr>
              <w:pStyle w:val="Exampletext"/>
              <w:rPr>
                <w:i/>
                <w:color w:val="000000" w:themeColor="text1"/>
                <w14:textFill>
                  <w14:solidFill>
                    <w14:schemeClr w14:val="tx1">
                      <w14:lumMod w14:val="50000"/>
                      <w14:lumMod w14:val="75000"/>
                      <w14:lumOff w14:val="25000"/>
                    </w14:schemeClr>
                  </w14:solidFill>
                </w14:textFill>
              </w:rPr>
            </w:pPr>
            <w:r w:rsidRPr="00151D42">
              <w:rPr>
                <w:color w:val="000000" w:themeColor="text1"/>
                <w:sz w:val="20"/>
                <w14:textFill>
                  <w14:solidFill>
                    <w14:schemeClr w14:val="tx1">
                      <w14:lumMod w14:val="50000"/>
                      <w14:lumMod w14:val="75000"/>
                      <w14:lumOff w14:val="25000"/>
                    </w14:schemeClr>
                  </w14:solidFill>
                </w14:textFill>
              </w:rPr>
              <w:t>Elders, ESWs, CELCs, Education Advocates (new) and special presenters</w:t>
            </w:r>
          </w:p>
          <w:p w:rsidR="00714969" w:rsidRPr="001B44AE" w:rsidRDefault="001B44AE" w:rsidP="001B44AE">
            <w:pPr>
              <w:tabs>
                <w:tab w:val="left" w:pos="915"/>
              </w:tabs>
            </w:pPr>
            <w:r>
              <w:tab/>
            </w:r>
          </w:p>
        </w:tc>
        <w:tc>
          <w:tcPr>
            <w:tcW w:w="5505" w:type="dxa"/>
          </w:tcPr>
          <w:p w:rsidR="00714969" w:rsidRDefault="00714969" w:rsidP="00714969">
            <w:pPr>
              <w:pStyle w:val="Exampletext"/>
              <w:numPr>
                <w:ilvl w:val="0"/>
                <w:numId w:val="48"/>
              </w:numPr>
              <w:rPr>
                <w:i/>
                <w:sz w:val="20"/>
              </w:rPr>
            </w:pPr>
            <w:r w:rsidRPr="00AA51B8">
              <w:rPr>
                <w:i/>
                <w:sz w:val="20"/>
              </w:rPr>
              <w:t>Detail your school plan for welcoming/sign-in/and procedures for Elders ESWs/CELCs, and special presenters.</w:t>
            </w:r>
          </w:p>
          <w:sdt>
            <w:sdtPr>
              <w:rPr>
                <w:sz w:val="20"/>
              </w:rPr>
              <w:id w:val="-1204402297"/>
              <w:placeholder>
                <w:docPart w:val="F54FAC2DABCB40C28BCABAF20397D863"/>
              </w:placeholder>
              <w15:color w:val="000000"/>
              <w:text w:multiLine="1"/>
            </w:sdtPr>
            <w:sdtEndPr/>
            <w:sdtContent>
              <w:p w:rsidR="001B44AE" w:rsidRPr="001B44AE" w:rsidRDefault="00FC54B1" w:rsidP="001B44AE">
                <w:pPr>
                  <w:pStyle w:val="Exampletext"/>
                  <w:rPr>
                    <w:sz w:val="20"/>
                  </w:rPr>
                </w:pPr>
                <w:r>
                  <w:rPr>
                    <w:sz w:val="20"/>
                  </w:rPr>
                  <w:t>Sign in sheet at the office.</w:t>
                </w:r>
              </w:p>
            </w:sdtContent>
          </w:sdt>
          <w:p w:rsidR="00714969" w:rsidRDefault="00714969" w:rsidP="00714969">
            <w:pPr>
              <w:pStyle w:val="Exampletext"/>
              <w:numPr>
                <w:ilvl w:val="0"/>
                <w:numId w:val="48"/>
              </w:numPr>
              <w:rPr>
                <w:i/>
              </w:rPr>
            </w:pPr>
            <w:r w:rsidRPr="00AA51B8">
              <w:rPr>
                <w:i/>
                <w:sz w:val="20"/>
              </w:rPr>
              <w:t xml:space="preserve">Whitehorse schools only: Education Advocates </w:t>
            </w:r>
            <w:r>
              <w:rPr>
                <w:i/>
              </w:rPr>
              <w:t>(new program from FNED)</w:t>
            </w:r>
          </w:p>
          <w:p w:rsidR="001B44AE" w:rsidRDefault="001B44AE" w:rsidP="00714969">
            <w:pPr>
              <w:pStyle w:val="Exampletext"/>
              <w:rPr>
                <w:i/>
              </w:rPr>
            </w:pPr>
          </w:p>
          <w:sdt>
            <w:sdtPr>
              <w:id w:val="1528065625"/>
              <w:placeholder>
                <w:docPart w:val="85A089C53B304FD7A4DCF0B7BAA63D03"/>
              </w:placeholder>
              <w15:color w:val="000000"/>
              <w:text w:multiLine="1"/>
            </w:sdtPr>
            <w:sdtEndPr/>
            <w:sdtContent>
              <w:p w:rsidR="00714969" w:rsidRPr="001B44AE" w:rsidRDefault="003113B7" w:rsidP="003113B7">
                <w:r>
                  <w:t>-all guests wil</w:t>
                </w:r>
                <w:r w:rsidR="00EB4593">
                  <w:t xml:space="preserve">l sign in at the office, </w:t>
                </w:r>
                <w:r w:rsidR="00F81896">
                  <w:t xml:space="preserve">be </w:t>
                </w:r>
                <w:r w:rsidR="00EB4593">
                  <w:t xml:space="preserve">offered </w:t>
                </w:r>
                <w:r>
                  <w:t xml:space="preserve">a mask, and </w:t>
                </w:r>
                <w:r w:rsidR="00F81896">
                  <w:t xml:space="preserve">will </w:t>
                </w:r>
                <w:r>
                  <w:t>sanitize</w:t>
                </w:r>
                <w:r w:rsidR="00F81896">
                  <w:t xml:space="preserve"> their hands</w:t>
                </w:r>
              </w:p>
            </w:sdtContent>
          </w:sdt>
        </w:tc>
      </w:tr>
    </w:tbl>
    <w:p w:rsidR="001D0C89" w:rsidRDefault="001D0C89" w:rsidP="003C28C0">
      <w:pPr>
        <w:spacing w:after="0"/>
      </w:pPr>
    </w:p>
    <w:p w:rsidR="00036BC9" w:rsidRPr="003613F5" w:rsidRDefault="0025082B" w:rsidP="00036BC9">
      <w:pPr>
        <w:shd w:val="clear" w:color="auto" w:fill="BDD6EE" w:themeFill="accent1" w:themeFillTint="66"/>
        <w:spacing w:after="0"/>
        <w:rPr>
          <w:b/>
        </w:rPr>
      </w:pPr>
      <w:r>
        <w:rPr>
          <w:b/>
        </w:rPr>
        <w:t>8.</w:t>
      </w:r>
      <w:r w:rsidR="00036BC9">
        <w:rPr>
          <w:b/>
        </w:rPr>
        <w:t xml:space="preserve"> </w:t>
      </w:r>
      <w:proofErr w:type="gramStart"/>
      <w:r w:rsidR="00036BC9">
        <w:rPr>
          <w:b/>
        </w:rPr>
        <w:t>After</w:t>
      </w:r>
      <w:proofErr w:type="gramEnd"/>
      <w:r w:rsidR="00036BC9">
        <w:rPr>
          <w:b/>
        </w:rPr>
        <w:t xml:space="preserve"> school use and Joint Use Agreement users </w:t>
      </w:r>
    </w:p>
    <w:p w:rsidR="00036BC9" w:rsidRDefault="00036BC9" w:rsidP="00036BC9">
      <w:pPr>
        <w:spacing w:after="0"/>
        <w:rPr>
          <w:b/>
        </w:rPr>
      </w:pPr>
    </w:p>
    <w:p w:rsidR="00036BC9" w:rsidRPr="00DE42B6" w:rsidRDefault="00036BC9" w:rsidP="00036BC9">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3325"/>
        <w:gridCol w:w="1761"/>
        <w:gridCol w:w="8134"/>
      </w:tblGrid>
      <w:tr w:rsidR="00492CC9" w:rsidRPr="001A6D30" w:rsidTr="001B44AE">
        <w:trPr>
          <w:trHeight w:val="1230"/>
        </w:trPr>
        <w:tc>
          <w:tcPr>
            <w:tcW w:w="3325" w:type="dxa"/>
          </w:tcPr>
          <w:p w:rsidR="00492CC9" w:rsidRDefault="00492CC9" w:rsidP="00714969">
            <w:r>
              <w:rPr>
                <w:b/>
                <w:color w:val="000000"/>
              </w:rPr>
              <w:t>Applicable Information from “Health and safety guidelines for K-12 school settings”</w:t>
            </w:r>
          </w:p>
        </w:tc>
        <w:tc>
          <w:tcPr>
            <w:tcW w:w="1761" w:type="dxa"/>
          </w:tcPr>
          <w:p w:rsidR="00492CC9" w:rsidRPr="00151D42" w:rsidRDefault="00492CC9" w:rsidP="00714969">
            <w:pPr>
              <w:rPr>
                <w:b/>
              </w:rPr>
            </w:pPr>
            <w:r w:rsidRPr="00151D42">
              <w:rPr>
                <w:b/>
              </w:rPr>
              <w:t>Item</w:t>
            </w:r>
          </w:p>
        </w:tc>
        <w:tc>
          <w:tcPr>
            <w:tcW w:w="8134" w:type="dxa"/>
          </w:tcPr>
          <w:p w:rsidR="001B44AE" w:rsidRDefault="00492CC9" w:rsidP="00714969">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p w:rsidR="00492CC9" w:rsidRPr="001B44AE" w:rsidRDefault="00492CC9" w:rsidP="00151D42"/>
        </w:tc>
      </w:tr>
      <w:tr w:rsidR="00492CC9" w:rsidRPr="001A6D30" w:rsidTr="001B44AE">
        <w:trPr>
          <w:trHeight w:val="1230"/>
        </w:trPr>
        <w:tc>
          <w:tcPr>
            <w:tcW w:w="3325" w:type="dxa"/>
            <w:vMerge w:val="restart"/>
          </w:tcPr>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Public access for after school use should be permitted provided user groups follow the general guidelines </w:t>
            </w:r>
            <w:r w:rsidRPr="00AF3DD9">
              <w:rPr>
                <w:rFonts w:eastAsiaTheme="minorHAnsi" w:cstheme="minorBidi"/>
                <w:sz w:val="20"/>
              </w:rPr>
              <w:lastRenderedPageBreak/>
              <w:t xml:space="preserve">contained in this document. These requirements should be communicated through an updated user group agreement. </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As much as possible user group access and movement throughout the school should be restricted. For example, adapting entrance and exit protocols, locking hallway doors, providing floor markings as appropriate. </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Cleaning and disinfection should take place between each user group. </w:t>
            </w:r>
          </w:p>
          <w:p w:rsidR="00492CC9" w:rsidRPr="00AF3DD9" w:rsidRDefault="00492CC9" w:rsidP="00492CC9">
            <w:pPr>
              <w:numPr>
                <w:ilvl w:val="1"/>
                <w:numId w:val="74"/>
              </w:numPr>
              <w:spacing w:after="0" w:line="259" w:lineRule="auto"/>
              <w:contextualSpacing/>
              <w:rPr>
                <w:rFonts w:eastAsiaTheme="minorHAnsi" w:cstheme="minorBidi"/>
                <w:sz w:val="20"/>
              </w:rPr>
            </w:pPr>
            <w:r w:rsidRPr="00AF3DD9">
              <w:rPr>
                <w:rFonts w:eastAsiaTheme="minorHAnsi" w:cstheme="minorBidi"/>
                <w:sz w:val="20"/>
              </w:rPr>
              <w:t xml:space="preserve">To reduce the custodial burden consider having user groups use </w:t>
            </w:r>
            <w:r w:rsidR="00B02F08" w:rsidRPr="00AF3DD9">
              <w:rPr>
                <w:rFonts w:eastAsiaTheme="minorHAnsi" w:cstheme="minorBidi"/>
                <w:sz w:val="20"/>
              </w:rPr>
              <w:t>school’s</w:t>
            </w:r>
            <w:r w:rsidRPr="00AF3DD9">
              <w:rPr>
                <w:rFonts w:eastAsiaTheme="minorHAnsi" w:cstheme="minorBidi"/>
                <w:sz w:val="20"/>
              </w:rPr>
              <w:t xml:space="preserve"> facilities less frequently for a longer period of time. </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User groups must have access to designated washrooms within the school.</w:t>
            </w:r>
          </w:p>
          <w:p w:rsidR="00492CC9" w:rsidRPr="00AF3DD9" w:rsidRDefault="00492CC9" w:rsidP="00492CC9">
            <w:pPr>
              <w:numPr>
                <w:ilvl w:val="0"/>
                <w:numId w:val="74"/>
              </w:numPr>
              <w:spacing w:after="0" w:line="259" w:lineRule="auto"/>
              <w:contextualSpacing/>
              <w:rPr>
                <w:rFonts w:eastAsiaTheme="minorHAnsi" w:cstheme="minorBidi"/>
                <w:sz w:val="20"/>
              </w:rPr>
            </w:pPr>
            <w:r w:rsidRPr="00AF3DD9">
              <w:rPr>
                <w:rFonts w:eastAsiaTheme="minorHAnsi" w:cstheme="minorBidi"/>
                <w:sz w:val="20"/>
              </w:rPr>
              <w:t xml:space="preserve">Groups renting school spaces are responsible for maintaining sign in logs should the need for contact tracing arise. </w:t>
            </w:r>
          </w:p>
          <w:p w:rsidR="00492CC9" w:rsidRPr="00AF3DD9" w:rsidRDefault="00492CC9" w:rsidP="00714969">
            <w:pPr>
              <w:rPr>
                <w:sz w:val="20"/>
              </w:rPr>
            </w:pPr>
          </w:p>
        </w:tc>
        <w:tc>
          <w:tcPr>
            <w:tcW w:w="1761" w:type="dxa"/>
          </w:tcPr>
          <w:p w:rsidR="00492CC9" w:rsidRPr="00AF3DD9" w:rsidRDefault="00492CC9" w:rsidP="00714969">
            <w:pPr>
              <w:rPr>
                <w:sz w:val="20"/>
              </w:rPr>
            </w:pPr>
            <w:r w:rsidRPr="00AF3DD9">
              <w:rPr>
                <w:sz w:val="20"/>
              </w:rPr>
              <w:lastRenderedPageBreak/>
              <w:t>JUA and community use August –mid September</w:t>
            </w:r>
          </w:p>
        </w:tc>
        <w:tc>
          <w:tcPr>
            <w:tcW w:w="8134" w:type="dxa"/>
          </w:tcPr>
          <w:p w:rsidR="001B44AE" w:rsidRDefault="001C1716" w:rsidP="00714969">
            <w:pPr>
              <w:pStyle w:val="Exampletext"/>
              <w:rPr>
                <w:i/>
              </w:rPr>
            </w:pPr>
            <w:r>
              <w:rPr>
                <w:i/>
              </w:rPr>
              <w:t>Details on JUA will provided early next week (Aug 4 or 5)</w:t>
            </w:r>
          </w:p>
          <w:sdt>
            <w:sdtPr>
              <w:rPr>
                <w:rFonts w:ascii="Calibri" w:hAnsi="Calibri" w:cs="Calibri"/>
              </w:rPr>
              <w:id w:val="1859154298"/>
              <w:placeholder>
                <w:docPart w:val="F1398AF721C14FAC888ECC559DE473BB"/>
              </w:placeholder>
              <w15:color w:val="000000"/>
              <w:text w:multiLine="1"/>
            </w:sdtPr>
            <w:sdtEndPr/>
            <w:sdtContent>
              <w:p w:rsidR="00492CC9" w:rsidRPr="001B44AE" w:rsidRDefault="003E5E93" w:rsidP="00FC54B1">
                <w:r>
                  <w:rPr>
                    <w:rFonts w:ascii="Calibri" w:hAnsi="Calibri" w:cs="Calibri"/>
                  </w:rPr>
                  <w:t>-to be determined</w:t>
                </w:r>
              </w:p>
            </w:sdtContent>
          </w:sdt>
        </w:tc>
      </w:tr>
      <w:tr w:rsidR="00492CC9" w:rsidRPr="001A6D30" w:rsidTr="001B44AE">
        <w:trPr>
          <w:trHeight w:val="1230"/>
        </w:trPr>
        <w:tc>
          <w:tcPr>
            <w:tcW w:w="3325" w:type="dxa"/>
            <w:vMerge/>
          </w:tcPr>
          <w:p w:rsidR="00492CC9" w:rsidRDefault="00492CC9" w:rsidP="00714969"/>
        </w:tc>
        <w:tc>
          <w:tcPr>
            <w:tcW w:w="1761" w:type="dxa"/>
          </w:tcPr>
          <w:p w:rsidR="00492CC9" w:rsidRPr="00AF3DD9" w:rsidRDefault="00492CC9" w:rsidP="00714969">
            <w:pPr>
              <w:rPr>
                <w:sz w:val="20"/>
              </w:rPr>
            </w:pPr>
            <w:r w:rsidRPr="00AF3DD9">
              <w:rPr>
                <w:sz w:val="20"/>
              </w:rPr>
              <w:t>User group washrooms</w:t>
            </w:r>
          </w:p>
        </w:tc>
        <w:tc>
          <w:tcPr>
            <w:tcW w:w="8134" w:type="dxa"/>
          </w:tcPr>
          <w:p w:rsidR="001B44AE" w:rsidRDefault="00492CC9" w:rsidP="00036BC9">
            <w:pPr>
              <w:pStyle w:val="Exampletext"/>
              <w:rPr>
                <w:i/>
              </w:rPr>
            </w:pPr>
            <w:r>
              <w:rPr>
                <w:i/>
              </w:rPr>
              <w:t>Identify community use/user group washrooms</w:t>
            </w:r>
          </w:p>
          <w:sdt>
            <w:sdtPr>
              <w:rPr>
                <w:rFonts w:ascii="Calibri" w:hAnsi="Calibri" w:cs="Calibri"/>
              </w:rPr>
              <w:id w:val="-1201553252"/>
              <w:placeholder>
                <w:docPart w:val="326FD907AA7E4FAE83E71BF15687485C"/>
              </w:placeholder>
              <w15:color w:val="000000"/>
              <w:text w:multiLine="1"/>
            </w:sdtPr>
            <w:sdtEndPr/>
            <w:sdtContent>
              <w:p w:rsidR="00492CC9" w:rsidRPr="001B44AE" w:rsidRDefault="003E5E93" w:rsidP="00FC54B1">
                <w:r>
                  <w:rPr>
                    <w:rFonts w:ascii="Calibri" w:hAnsi="Calibri" w:cs="Calibri"/>
                  </w:rPr>
                  <w:t>-</w:t>
                </w:r>
                <w:r w:rsidR="00FC54B1" w:rsidRPr="00F80CA9">
                  <w:rPr>
                    <w:rFonts w:ascii="Calibri" w:hAnsi="Calibri" w:cs="Calibri"/>
                  </w:rPr>
                  <w:t>gym</w:t>
                </w:r>
                <w:r>
                  <w:rPr>
                    <w:rFonts w:ascii="Calibri" w:hAnsi="Calibri" w:cs="Calibri"/>
                  </w:rPr>
                  <w:t xml:space="preserve"> washrooms for groups using the gym and weight room</w:t>
                </w:r>
              </w:p>
            </w:sdtContent>
          </w:sdt>
        </w:tc>
      </w:tr>
      <w:tr w:rsidR="00492CC9" w:rsidRPr="001A6D30" w:rsidTr="001B44AE">
        <w:trPr>
          <w:trHeight w:val="1230"/>
        </w:trPr>
        <w:tc>
          <w:tcPr>
            <w:tcW w:w="3325" w:type="dxa"/>
            <w:vMerge/>
          </w:tcPr>
          <w:p w:rsidR="00492CC9" w:rsidRDefault="00492CC9" w:rsidP="00714969"/>
        </w:tc>
        <w:tc>
          <w:tcPr>
            <w:tcW w:w="1761" w:type="dxa"/>
          </w:tcPr>
          <w:p w:rsidR="00492CC9" w:rsidRDefault="00492CC9" w:rsidP="00714969">
            <w:r w:rsidRPr="00AF3DD9">
              <w:rPr>
                <w:sz w:val="20"/>
              </w:rPr>
              <w:t>User group restrictions</w:t>
            </w:r>
          </w:p>
        </w:tc>
        <w:tc>
          <w:tcPr>
            <w:tcW w:w="8134" w:type="dxa"/>
          </w:tcPr>
          <w:p w:rsidR="001B44AE" w:rsidRDefault="00492CC9" w:rsidP="00714969">
            <w:pPr>
              <w:pStyle w:val="Exampletext"/>
              <w:rPr>
                <w:i/>
              </w:rPr>
            </w:pPr>
            <w:r>
              <w:rPr>
                <w:i/>
              </w:rPr>
              <w:t>Identify areas that are restricted access in your school</w:t>
            </w:r>
          </w:p>
          <w:sdt>
            <w:sdtPr>
              <w:rPr>
                <w:rFonts w:ascii="Calibri" w:hAnsi="Calibri" w:cs="Calibri"/>
              </w:rPr>
              <w:id w:val="-1945374906"/>
              <w:placeholder>
                <w:docPart w:val="637B0EE71EC84876BE9AB3752A59EA66"/>
              </w:placeholder>
              <w15:color w:val="000000"/>
              <w:text w:multiLine="1"/>
            </w:sdtPr>
            <w:sdtEndPr/>
            <w:sdtContent>
              <w:p w:rsidR="00492CC9" w:rsidRPr="001B44AE" w:rsidRDefault="00374B24" w:rsidP="00FC54B1">
                <w:r>
                  <w:rPr>
                    <w:rFonts w:ascii="Calibri" w:hAnsi="Calibri" w:cs="Calibri"/>
                  </w:rPr>
                  <w:t>-use of gym and weight room</w:t>
                </w:r>
              </w:p>
            </w:sdtContent>
          </w:sdt>
        </w:tc>
      </w:tr>
    </w:tbl>
    <w:p w:rsidR="00036BC9" w:rsidRDefault="00036BC9" w:rsidP="003C28C0">
      <w:pPr>
        <w:spacing w:after="0"/>
      </w:pPr>
    </w:p>
    <w:p w:rsidR="00036BC9" w:rsidRDefault="00036BC9" w:rsidP="003C28C0">
      <w:pPr>
        <w:spacing w:after="0"/>
      </w:pPr>
    </w:p>
    <w:p w:rsidR="00482AA3" w:rsidRDefault="00482AA3" w:rsidP="003C28C0">
      <w:pPr>
        <w:spacing w:after="0"/>
      </w:pPr>
    </w:p>
    <w:p w:rsidR="00036BC9" w:rsidRDefault="00036BC9" w:rsidP="003C28C0">
      <w:pPr>
        <w:spacing w:after="0"/>
      </w:pPr>
    </w:p>
    <w:p w:rsidR="00036BC9" w:rsidRPr="003613F5" w:rsidRDefault="0025082B" w:rsidP="00036BC9">
      <w:pPr>
        <w:shd w:val="clear" w:color="auto" w:fill="BDD6EE" w:themeFill="accent1" w:themeFillTint="66"/>
        <w:spacing w:after="0"/>
        <w:rPr>
          <w:b/>
        </w:rPr>
      </w:pPr>
      <w:r>
        <w:rPr>
          <w:b/>
        </w:rPr>
        <w:t xml:space="preserve">9. </w:t>
      </w:r>
      <w:r w:rsidR="00036BC9">
        <w:rPr>
          <w:b/>
        </w:rPr>
        <w:t xml:space="preserve">When someone becomes sick at school </w:t>
      </w:r>
    </w:p>
    <w:p w:rsidR="00036BC9" w:rsidRDefault="00036BC9" w:rsidP="00036BC9">
      <w:pPr>
        <w:spacing w:after="0"/>
        <w:rPr>
          <w:b/>
        </w:rPr>
      </w:pPr>
    </w:p>
    <w:p w:rsidR="00036BC9" w:rsidRPr="00DE42B6" w:rsidRDefault="00036BC9" w:rsidP="00036BC9">
      <w:pPr>
        <w:spacing w:after="0"/>
      </w:pPr>
    </w:p>
    <w:tbl>
      <w:tblPr>
        <w:tblStyle w:val="TableGrid"/>
        <w:tblW w:w="5000" w:type="pct"/>
        <w:tblLayout w:type="fixed"/>
        <w:tblCellMar>
          <w:left w:w="115" w:type="dxa"/>
          <w:right w:w="115" w:type="dxa"/>
        </w:tblCellMar>
        <w:tblLook w:val="04A0" w:firstRow="1" w:lastRow="0" w:firstColumn="1" w:lastColumn="0" w:noHBand="0" w:noVBand="1"/>
      </w:tblPr>
      <w:tblGrid>
        <w:gridCol w:w="2411"/>
        <w:gridCol w:w="2648"/>
        <w:gridCol w:w="8161"/>
      </w:tblGrid>
      <w:tr w:rsidR="00492CC9" w:rsidRPr="001A6D30" w:rsidTr="001B44AE">
        <w:trPr>
          <w:trHeight w:val="1230"/>
        </w:trPr>
        <w:tc>
          <w:tcPr>
            <w:tcW w:w="2411" w:type="dxa"/>
          </w:tcPr>
          <w:p w:rsidR="00492CC9" w:rsidRDefault="00492CC9" w:rsidP="00492CC9">
            <w:r>
              <w:rPr>
                <w:b/>
                <w:color w:val="000000"/>
              </w:rPr>
              <w:t>Applicable Information from “Health and safety guidelines for K-12 school settings”</w:t>
            </w:r>
          </w:p>
        </w:tc>
        <w:tc>
          <w:tcPr>
            <w:tcW w:w="2648" w:type="dxa"/>
          </w:tcPr>
          <w:p w:rsidR="00492CC9" w:rsidRPr="00151D42" w:rsidRDefault="00492CC9" w:rsidP="00492CC9">
            <w:pPr>
              <w:rPr>
                <w:b/>
              </w:rPr>
            </w:pPr>
            <w:r w:rsidRPr="00151D42">
              <w:rPr>
                <w:b/>
              </w:rPr>
              <w:t>Item</w:t>
            </w:r>
          </w:p>
        </w:tc>
        <w:tc>
          <w:tcPr>
            <w:tcW w:w="8161" w:type="dxa"/>
          </w:tcPr>
          <w:p w:rsidR="001B44AE" w:rsidRDefault="00492CC9" w:rsidP="00492CC9">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p w:rsidR="00492CC9" w:rsidRDefault="00492CC9" w:rsidP="001B44AE"/>
          <w:p w:rsidR="001B44AE" w:rsidRPr="001B44AE" w:rsidRDefault="001B44AE" w:rsidP="001C1716"/>
        </w:tc>
      </w:tr>
      <w:tr w:rsidR="00492CC9" w:rsidRPr="001A6D30" w:rsidTr="001B44AE">
        <w:trPr>
          <w:trHeight w:val="1230"/>
        </w:trPr>
        <w:tc>
          <w:tcPr>
            <w:tcW w:w="2411" w:type="dxa"/>
            <w:vMerge w:val="restart"/>
          </w:tcPr>
          <w:p w:rsidR="00492CC9" w:rsidRDefault="00492CC9" w:rsidP="00492CC9">
            <w:r>
              <w:t>See Appendix 1</w:t>
            </w:r>
          </w:p>
        </w:tc>
        <w:tc>
          <w:tcPr>
            <w:tcW w:w="2648" w:type="dxa"/>
          </w:tcPr>
          <w:p w:rsidR="00492CC9" w:rsidRPr="00AF3DD9" w:rsidRDefault="00492CC9" w:rsidP="00492CC9">
            <w:pPr>
              <w:rPr>
                <w:sz w:val="20"/>
              </w:rPr>
            </w:pPr>
            <w:r w:rsidRPr="00AF3DD9">
              <w:rPr>
                <w:sz w:val="20"/>
              </w:rPr>
              <w:t>Staff and student instruction on what to do if one becomes sick at school</w:t>
            </w:r>
          </w:p>
        </w:tc>
        <w:tc>
          <w:tcPr>
            <w:tcW w:w="8161" w:type="dxa"/>
          </w:tcPr>
          <w:p w:rsidR="001B44AE" w:rsidRPr="00D0335B" w:rsidRDefault="00492CC9" w:rsidP="00492CC9">
            <w:pPr>
              <w:pStyle w:val="Exampletext"/>
              <w:rPr>
                <w:i/>
                <w:sz w:val="20"/>
              </w:rPr>
            </w:pPr>
            <w:r w:rsidRPr="00D0335B">
              <w:rPr>
                <w:i/>
                <w:sz w:val="20"/>
              </w:rPr>
              <w:t xml:space="preserve">Indicate the date of when and who will ensure that staff and students are informed about what to do if they become sick at </w:t>
            </w:r>
            <w:r w:rsidR="00B02F08" w:rsidRPr="00D0335B">
              <w:rPr>
                <w:i/>
                <w:sz w:val="20"/>
              </w:rPr>
              <w:t>school. Provide</w:t>
            </w:r>
            <w:r w:rsidR="00064DEB" w:rsidRPr="00D0335B">
              <w:rPr>
                <w:i/>
                <w:sz w:val="20"/>
              </w:rPr>
              <w:t xml:space="preserve"> all staff with information in Appendix 1.</w:t>
            </w:r>
          </w:p>
          <w:sdt>
            <w:sdtPr>
              <w:rPr>
                <w:rFonts w:ascii="Calibri" w:eastAsiaTheme="minorHAnsi" w:hAnsi="Calibri" w:cs="Calibri"/>
              </w:rPr>
              <w:id w:val="2005848070"/>
              <w:placeholder>
                <w:docPart w:val="1226025B9BE845FEA87CF4D2B3104074"/>
              </w:placeholder>
              <w15:color w:val="000000"/>
              <w:text w:multiLine="1"/>
            </w:sdtPr>
            <w:sdtEndPr/>
            <w:sdtContent>
              <w:p w:rsidR="00492CC9" w:rsidRPr="001B44AE" w:rsidRDefault="00FC54B1" w:rsidP="00FC54B1">
                <w:r w:rsidRPr="00F80CA9">
                  <w:rPr>
                    <w:rFonts w:ascii="Calibri" w:eastAsiaTheme="minorHAnsi" w:hAnsi="Calibri" w:cs="Calibri"/>
                  </w:rPr>
                  <w:t>Parents and caregivers should assess their children for symptom</w:t>
                </w:r>
                <w:r w:rsidR="00374B24">
                  <w:rPr>
                    <w:rFonts w:ascii="Calibri" w:eastAsiaTheme="minorHAnsi" w:hAnsi="Calibri" w:cs="Calibri"/>
                  </w:rPr>
                  <w:t xml:space="preserve">s before sending them to school. </w:t>
                </w:r>
                <w:r w:rsidRPr="00F80CA9">
                  <w:rPr>
                    <w:rFonts w:ascii="Calibri" w:eastAsiaTheme="minorHAnsi" w:hAnsi="Calibri" w:cs="Calibri"/>
                  </w:rPr>
                  <w:t>All students and staff should stay home if they:</w:t>
                </w:r>
                <w:r w:rsidRPr="00F80CA9">
                  <w:rPr>
                    <w:rFonts w:ascii="Calibri" w:eastAsiaTheme="minorHAnsi" w:hAnsi="Calibri" w:cs="Calibri"/>
                  </w:rPr>
                  <w:br/>
                </w:r>
                <w:r w:rsidRPr="00F80CA9">
                  <w:rPr>
                    <w:rFonts w:ascii="Calibri" w:eastAsiaTheme="minorHAnsi" w:hAnsi="Calibri" w:cs="Calibri"/>
                  </w:rPr>
                  <w:t> have any symptoms of common cold, influenza, COVID-19 or other infectious respiratory disease, OR</w:t>
                </w:r>
                <w:r w:rsidRPr="00F80CA9">
                  <w:rPr>
                    <w:rFonts w:ascii="Calibri" w:eastAsiaTheme="minorHAnsi" w:hAnsi="Calibri" w:cs="Calibri"/>
                  </w:rPr>
                  <w:br/>
                </w:r>
                <w:r w:rsidRPr="00F80CA9">
                  <w:rPr>
                    <w:rFonts w:ascii="Calibri" w:eastAsiaTheme="minorHAnsi" w:hAnsi="Calibri" w:cs="Calibri"/>
                  </w:rPr>
                  <w:t> travelled outside of British Columbia, Northwest Territories or Nunavut in the last 14 days, OR</w:t>
                </w:r>
                <w:r w:rsidRPr="00F80CA9">
                  <w:rPr>
                    <w:rFonts w:ascii="Calibri" w:eastAsiaTheme="minorHAnsi" w:hAnsi="Calibri" w:cs="Calibri"/>
                  </w:rPr>
                  <w:br/>
                </w:r>
                <w:r w:rsidRPr="00F80CA9">
                  <w:rPr>
                    <w:rFonts w:ascii="Calibri" w:eastAsiaTheme="minorHAnsi" w:hAnsi="Calibri" w:cs="Calibri"/>
                  </w:rPr>
                  <w:t> had close contact with someone diagnosed with COVID-19 and have been directed to self-isolate by Yukon Communicable Disease Control.</w:t>
                </w:r>
                <w:r w:rsidRPr="00F80CA9">
                  <w:rPr>
                    <w:rFonts w:ascii="Calibri" w:eastAsiaTheme="minorHAnsi" w:hAnsi="Calibri" w:cs="Calibri"/>
                  </w:rPr>
                  <w:br/>
                </w:r>
                <w:r w:rsidR="00374B24">
                  <w:rPr>
                    <w:rFonts w:ascii="Calibri" w:eastAsiaTheme="minorHAnsi" w:hAnsi="Calibri" w:cs="Calibri"/>
                  </w:rPr>
                  <w:br/>
                </w:r>
                <w:r w:rsidRPr="00F80CA9">
                  <w:rPr>
                    <w:rFonts w:ascii="Calibri" w:eastAsiaTheme="minorHAnsi" w:hAnsi="Calibri" w:cs="Calibri"/>
                  </w:rPr>
                  <w:t>Parents and caregivers should keep their children at home if they are displaying symptoms. To help assess symptoms, parents can use the COVID-19 self-assessment tool or contact a health care provider for additional guidance.</w:t>
                </w:r>
                <w:r w:rsidRPr="00F80CA9">
                  <w:rPr>
                    <w:rFonts w:ascii="Calibri" w:eastAsiaTheme="minorHAnsi" w:hAnsi="Calibri" w:cs="Calibri"/>
                  </w:rPr>
                  <w:br/>
                </w:r>
                <w:r w:rsidR="00374B24">
                  <w:rPr>
                    <w:rFonts w:ascii="Calibri" w:eastAsiaTheme="minorHAnsi" w:hAnsi="Calibri" w:cs="Calibri"/>
                  </w:rPr>
                  <w:br/>
                </w:r>
                <w:r w:rsidRPr="00F80CA9">
                  <w:rPr>
                    <w:rFonts w:ascii="Calibri" w:eastAsiaTheme="minorHAnsi" w:hAnsi="Calibri" w:cs="Calibri"/>
                  </w:rPr>
                  <w:t>Students can return to school when they are symptom free or if a health care provider has cleared them to return to school.</w:t>
                </w:r>
                <w:r w:rsidRPr="00F80CA9">
                  <w:rPr>
                    <w:rFonts w:ascii="Calibri" w:eastAsiaTheme="minorHAnsi" w:hAnsi="Calibri" w:cs="Calibri"/>
                  </w:rPr>
                  <w:br/>
                </w:r>
                <w:r w:rsidR="00374B24">
                  <w:rPr>
                    <w:rFonts w:ascii="Calibri" w:eastAsiaTheme="minorHAnsi" w:hAnsi="Calibri" w:cs="Calibri"/>
                  </w:rPr>
                  <w:br/>
                </w:r>
                <w:r w:rsidRPr="00F80CA9">
                  <w:rPr>
                    <w:rFonts w:ascii="Calibri" w:eastAsiaTheme="minorHAnsi" w:hAnsi="Calibri" w:cs="Calibri"/>
                  </w:rPr>
                  <w:t>Staff should assess themselves daily for symptoms. Staff should stay home if they are experiencing symptoms until a health care provider has cleared them to return to school.</w:t>
                </w:r>
                <w:r w:rsidR="00374B24">
                  <w:rPr>
                    <w:rFonts w:ascii="Calibri" w:eastAsiaTheme="minorHAnsi" w:hAnsi="Calibri" w:cs="Calibri"/>
                  </w:rPr>
                  <w:br/>
                </w:r>
                <w:r w:rsidR="00374B24">
                  <w:rPr>
                    <w:rFonts w:ascii="Calibri" w:eastAsiaTheme="minorHAnsi" w:hAnsi="Calibri" w:cs="Calibri"/>
                  </w:rPr>
                  <w:br/>
                  <w:t>-students can be taken directly with their belongings to the office</w:t>
                </w:r>
                <w:r w:rsidR="00374B24">
                  <w:rPr>
                    <w:rFonts w:ascii="Calibri" w:eastAsiaTheme="minorHAnsi" w:hAnsi="Calibri" w:cs="Calibri"/>
                  </w:rPr>
                  <w:br/>
                </w:r>
                <w:r w:rsidR="00374B24">
                  <w:rPr>
                    <w:rFonts w:ascii="Calibri" w:eastAsiaTheme="minorHAnsi" w:hAnsi="Calibri" w:cs="Calibri"/>
                  </w:rPr>
                  <w:lastRenderedPageBreak/>
                  <w:t>-they will be given a mask and be asked to sanitize their hands</w:t>
                </w:r>
                <w:r w:rsidR="00374B24">
                  <w:rPr>
                    <w:rFonts w:ascii="Calibri" w:eastAsiaTheme="minorHAnsi" w:hAnsi="Calibri" w:cs="Calibri"/>
                  </w:rPr>
                  <w:br/>
                  <w:t>-parents/guardians will be called to pick up their child</w:t>
                </w:r>
              </w:p>
            </w:sdtContent>
          </w:sdt>
        </w:tc>
      </w:tr>
      <w:tr w:rsidR="00492CC9" w:rsidRPr="001A6D30" w:rsidTr="001B44AE">
        <w:trPr>
          <w:trHeight w:val="760"/>
        </w:trPr>
        <w:tc>
          <w:tcPr>
            <w:tcW w:w="2411" w:type="dxa"/>
            <w:vMerge/>
          </w:tcPr>
          <w:p w:rsidR="00492CC9" w:rsidRDefault="00492CC9" w:rsidP="00492CC9">
            <w:pPr>
              <w:rPr>
                <w:b/>
              </w:rPr>
            </w:pPr>
          </w:p>
        </w:tc>
        <w:tc>
          <w:tcPr>
            <w:tcW w:w="2648" w:type="dxa"/>
          </w:tcPr>
          <w:p w:rsidR="00492CC9" w:rsidRPr="00AF3DD9" w:rsidRDefault="00492CC9" w:rsidP="00492CC9">
            <w:pPr>
              <w:rPr>
                <w:sz w:val="20"/>
              </w:rPr>
            </w:pPr>
            <w:r w:rsidRPr="00AF3DD9">
              <w:rPr>
                <w:sz w:val="20"/>
              </w:rPr>
              <w:t>Staff training</w:t>
            </w:r>
          </w:p>
        </w:tc>
        <w:tc>
          <w:tcPr>
            <w:tcW w:w="8161" w:type="dxa"/>
          </w:tcPr>
          <w:p w:rsidR="00492CC9" w:rsidRPr="00D0335B" w:rsidRDefault="00492CC9" w:rsidP="00492CC9">
            <w:pPr>
              <w:pStyle w:val="Exampletext"/>
              <w:rPr>
                <w:i/>
                <w:sz w:val="20"/>
              </w:rPr>
            </w:pPr>
            <w:r w:rsidRPr="00D0335B">
              <w:rPr>
                <w:i/>
                <w:sz w:val="20"/>
              </w:rPr>
              <w:t xml:space="preserve">Describe how staff will be trained for responding to symptomatic students and donning and doffing PPE. For the latest information on wearing non-medical masks please check refer to this </w:t>
            </w:r>
            <w:hyperlink r:id="rId17" w:history="1">
              <w:r w:rsidRPr="00D0335B">
                <w:rPr>
                  <w:rStyle w:val="Hyperlink"/>
                  <w:i/>
                  <w:sz w:val="20"/>
                </w:rPr>
                <w:t>website</w:t>
              </w:r>
            </w:hyperlink>
            <w:r w:rsidRPr="00D0335B">
              <w:rPr>
                <w:i/>
                <w:sz w:val="20"/>
              </w:rPr>
              <w:t xml:space="preserve">. </w:t>
            </w:r>
          </w:p>
          <w:p w:rsidR="00D0335B" w:rsidRDefault="00D0335B" w:rsidP="00492CC9">
            <w:pPr>
              <w:pStyle w:val="Exampletext"/>
              <w:rPr>
                <w:i/>
              </w:rPr>
            </w:pPr>
          </w:p>
          <w:sdt>
            <w:sdtPr>
              <w:rPr>
                <w:rFonts w:asciiTheme="minorHAnsi" w:hAnsiTheme="minorHAnsi" w:cstheme="minorHAnsi"/>
                <w:color w:val="000000"/>
                <w14:textFill>
                  <w14:solidFill>
                    <w14:srgbClr w14:val="000000">
                      <w14:lumMod w14:val="50000"/>
                      <w14:lumMod w14:val="75000"/>
                      <w14:lumOff w14:val="25000"/>
                    </w14:srgbClr>
                  </w14:solidFill>
                </w14:textFill>
              </w:rPr>
              <w:id w:val="-363128824"/>
              <w:placeholder>
                <w:docPart w:val="F761D27E6084452AB24F7393F94900B8"/>
              </w:placeholder>
              <w15:color w:val="000000"/>
              <w:text w:multiLine="1"/>
            </w:sdtPr>
            <w:sdtEndPr/>
            <w:sdtContent>
              <w:p w:rsidR="001B44AE" w:rsidRPr="00E9312E" w:rsidRDefault="002F3302" w:rsidP="002F3302">
                <w:pPr>
                  <w:pStyle w:val="Exampletext"/>
                  <w:rPr>
                    <w:i/>
                  </w:rPr>
                </w:pPr>
                <w:r>
                  <w:rPr>
                    <w:rFonts w:asciiTheme="minorHAnsi" w:hAnsiTheme="minorHAnsi" w:cstheme="minorHAnsi"/>
                    <w:color w:val="000000"/>
                    <w14:textFill>
                      <w14:solidFill>
                        <w14:srgbClr w14:val="000000">
                          <w14:lumMod w14:val="50000"/>
                          <w14:lumMod w14:val="75000"/>
                          <w14:lumOff w14:val="25000"/>
                        </w14:srgbClr>
                      </w14:solidFill>
                    </w14:textFill>
                  </w:rPr>
                  <w:t>-the staff will be informed of the school’s operational plan, safety guidelines, and ways to teach these to students</w:t>
                </w:r>
              </w:p>
            </w:sdtContent>
          </w:sdt>
        </w:tc>
      </w:tr>
    </w:tbl>
    <w:p w:rsidR="00036BC9" w:rsidRDefault="00036BC9" w:rsidP="003C28C0">
      <w:pPr>
        <w:spacing w:after="0"/>
      </w:pPr>
    </w:p>
    <w:p w:rsidR="00C46308" w:rsidRDefault="00C46308" w:rsidP="003C28C0">
      <w:pPr>
        <w:spacing w:after="0"/>
      </w:pPr>
    </w:p>
    <w:p w:rsidR="00171FB3" w:rsidRDefault="00171FB3" w:rsidP="003C28C0">
      <w:pPr>
        <w:spacing w:after="0"/>
      </w:pPr>
    </w:p>
    <w:p w:rsidR="00171FB3" w:rsidRPr="003613F5" w:rsidRDefault="0025082B" w:rsidP="00171FB3">
      <w:pPr>
        <w:shd w:val="clear" w:color="auto" w:fill="BDD6EE" w:themeFill="accent1" w:themeFillTint="66"/>
        <w:spacing w:after="0"/>
        <w:rPr>
          <w:b/>
        </w:rPr>
      </w:pPr>
      <w:r>
        <w:rPr>
          <w:b/>
        </w:rPr>
        <w:t>10.</w:t>
      </w:r>
      <w:r w:rsidR="00171FB3">
        <w:rPr>
          <w:b/>
        </w:rPr>
        <w:t xml:space="preserve"> </w:t>
      </w:r>
      <w:r>
        <w:rPr>
          <w:b/>
        </w:rPr>
        <w:t>Monitoring absenteeism</w:t>
      </w:r>
      <w:r w:rsidR="00171FB3">
        <w:rPr>
          <w:b/>
        </w:rPr>
        <w:t xml:space="preserve"> </w:t>
      </w:r>
    </w:p>
    <w:p w:rsidR="00171FB3" w:rsidRDefault="00171FB3" w:rsidP="00171FB3">
      <w:pPr>
        <w:spacing w:after="0"/>
        <w:rPr>
          <w:b/>
        </w:rPr>
      </w:pPr>
    </w:p>
    <w:p w:rsidR="00171FB3" w:rsidRPr="00DE42B6" w:rsidRDefault="00171FB3" w:rsidP="00171FB3">
      <w:pPr>
        <w:spacing w:after="0"/>
      </w:pPr>
    </w:p>
    <w:tbl>
      <w:tblPr>
        <w:tblStyle w:val="TableGrid"/>
        <w:tblW w:w="5000" w:type="pct"/>
        <w:tblInd w:w="-5" w:type="dxa"/>
        <w:tblLayout w:type="fixed"/>
        <w:tblCellMar>
          <w:left w:w="115" w:type="dxa"/>
          <w:right w:w="115" w:type="dxa"/>
        </w:tblCellMar>
        <w:tblLook w:val="04A0" w:firstRow="1" w:lastRow="0" w:firstColumn="1" w:lastColumn="0" w:noHBand="0" w:noVBand="1"/>
      </w:tblPr>
      <w:tblGrid>
        <w:gridCol w:w="3690"/>
        <w:gridCol w:w="1440"/>
        <w:gridCol w:w="8090"/>
      </w:tblGrid>
      <w:tr w:rsidR="00064DEB" w:rsidRPr="001A6D30" w:rsidTr="001B44AE">
        <w:trPr>
          <w:trHeight w:val="1230"/>
        </w:trPr>
        <w:tc>
          <w:tcPr>
            <w:tcW w:w="3690" w:type="dxa"/>
          </w:tcPr>
          <w:p w:rsidR="00064DEB" w:rsidRDefault="00064DEB" w:rsidP="00714969">
            <w:r>
              <w:rPr>
                <w:b/>
                <w:color w:val="000000"/>
              </w:rPr>
              <w:t>Applicable Information from “Health and safety guidelines for K-12 school settings”</w:t>
            </w:r>
          </w:p>
        </w:tc>
        <w:tc>
          <w:tcPr>
            <w:tcW w:w="1440" w:type="dxa"/>
          </w:tcPr>
          <w:p w:rsidR="00064DEB" w:rsidRPr="00151D42" w:rsidRDefault="00064DEB" w:rsidP="00714969">
            <w:pPr>
              <w:rPr>
                <w:b/>
              </w:rPr>
            </w:pPr>
            <w:r w:rsidRPr="00151D42">
              <w:rPr>
                <w:b/>
              </w:rPr>
              <w:t>Item</w:t>
            </w:r>
          </w:p>
        </w:tc>
        <w:tc>
          <w:tcPr>
            <w:tcW w:w="8090" w:type="dxa"/>
          </w:tcPr>
          <w:p w:rsidR="001B44AE" w:rsidRDefault="00064DEB" w:rsidP="0025082B">
            <w:pPr>
              <w:pStyle w:val="Exampletext"/>
              <w:rPr>
                <w:i/>
              </w:rPr>
            </w:pPr>
            <w:r>
              <w:rPr>
                <w:b/>
                <w:color w:val="000000"/>
                <w14:textFill>
                  <w14:solidFill>
                    <w14:srgbClr w14:val="000000">
                      <w14:lumMod w14:val="50000"/>
                      <w14:lumMod w14:val="75000"/>
                      <w14:lumOff w14:val="25000"/>
                    </w14:srgbClr>
                  </w14:solidFill>
                </w14:textFill>
              </w:rPr>
              <w:t>Detailed implementation actions and/or program change</w:t>
            </w:r>
          </w:p>
          <w:p w:rsidR="00064DEB" w:rsidRPr="001B44AE" w:rsidRDefault="00064DEB" w:rsidP="001B44AE"/>
        </w:tc>
      </w:tr>
      <w:tr w:rsidR="00064DEB" w:rsidRPr="001A6D30" w:rsidTr="001B44AE">
        <w:trPr>
          <w:trHeight w:val="1230"/>
        </w:trPr>
        <w:tc>
          <w:tcPr>
            <w:tcW w:w="3690" w:type="dxa"/>
          </w:tcPr>
          <w:p w:rsidR="00064DEB" w:rsidRPr="00B61E80" w:rsidRDefault="00064DEB" w:rsidP="00064DEB">
            <w:pPr>
              <w:spacing w:after="0"/>
              <w:rPr>
                <w:rFonts w:eastAsiaTheme="minorHAnsi" w:cstheme="minorBidi"/>
                <w:sz w:val="20"/>
                <w:szCs w:val="20"/>
              </w:rPr>
            </w:pPr>
            <w:r w:rsidRPr="00B61E80">
              <w:rPr>
                <w:rFonts w:eastAsiaTheme="minorHAnsi" w:cstheme="minorBidi"/>
                <w:sz w:val="20"/>
                <w:szCs w:val="20"/>
              </w:rPr>
              <w:t>Reporting significant communicable diseases and high absenteeism rates is a responsibility of the Department of Education (as stated in the Agreement between Health and Social Services and Education, September 1st, 2010). Schools are requested to report absenteeism that is higher than expected (i.e. &gt;5-10% above baseline), as determined by the school and that is thought to be due to a communicable disease. The existing reporting process and “</w:t>
            </w:r>
            <w:hyperlink r:id="rId18" w:anchor="search=school%20surveillance" w:history="1">
              <w:r w:rsidRPr="00B61E80">
                <w:rPr>
                  <w:rFonts w:eastAsiaTheme="minorHAnsi" w:cstheme="minorBidi"/>
                  <w:color w:val="0097A9"/>
                  <w:sz w:val="20"/>
                  <w:szCs w:val="20"/>
                  <w:u w:val="single"/>
                </w:rPr>
                <w:t>Yukon School Surveillance Reporting Tool</w:t>
              </w:r>
            </w:hyperlink>
            <w:r w:rsidRPr="00B61E80">
              <w:rPr>
                <w:rFonts w:eastAsiaTheme="minorHAnsi" w:cstheme="minorBidi"/>
                <w:sz w:val="20"/>
                <w:szCs w:val="20"/>
              </w:rPr>
              <w:t xml:space="preserve">” should be completed. In addition to increased </w:t>
            </w:r>
            <w:r w:rsidRPr="00B61E80">
              <w:rPr>
                <w:rFonts w:eastAsiaTheme="minorHAnsi" w:cstheme="minorBidi"/>
                <w:sz w:val="20"/>
                <w:szCs w:val="20"/>
              </w:rPr>
              <w:lastRenderedPageBreak/>
              <w:t xml:space="preserve">absenteeism, this form may also be used to report a suspect or confirmed communicable disease of significance within a school setting, regardless of absenteeism. </w:t>
            </w:r>
          </w:p>
          <w:p w:rsidR="00064DEB" w:rsidRPr="00B61E80" w:rsidRDefault="00064DEB" w:rsidP="00064DEB">
            <w:pPr>
              <w:spacing w:after="0"/>
              <w:rPr>
                <w:rFonts w:eastAsiaTheme="minorHAnsi" w:cstheme="minorBidi"/>
                <w:sz w:val="20"/>
                <w:szCs w:val="20"/>
              </w:rPr>
            </w:pPr>
          </w:p>
          <w:p w:rsidR="00064DEB" w:rsidRPr="00B61E80" w:rsidRDefault="00064DEB" w:rsidP="00064DEB">
            <w:pPr>
              <w:spacing w:after="0"/>
              <w:rPr>
                <w:rFonts w:eastAsiaTheme="minorHAnsi" w:cstheme="minorBidi"/>
                <w:sz w:val="20"/>
                <w:szCs w:val="20"/>
              </w:rPr>
            </w:pPr>
            <w:r w:rsidRPr="00B61E80">
              <w:rPr>
                <w:rFonts w:eastAsiaTheme="minorHAnsi" w:cstheme="minorBidi"/>
                <w:sz w:val="20"/>
                <w:szCs w:val="20"/>
              </w:rPr>
              <w:t xml:space="preserve">Schools should monitor student absenteeism for extended absences as this may indicate that a student has COVID-19. Students returning from prolonged absences should be flagged for screening by administration upon their return and asked if they have any COVID-19 symptoms before returning to class. </w:t>
            </w:r>
          </w:p>
          <w:p w:rsidR="00064DEB" w:rsidRPr="00B61E80" w:rsidRDefault="00064DEB" w:rsidP="00714969">
            <w:pPr>
              <w:rPr>
                <w:sz w:val="20"/>
                <w:szCs w:val="20"/>
              </w:rPr>
            </w:pPr>
          </w:p>
        </w:tc>
        <w:tc>
          <w:tcPr>
            <w:tcW w:w="1440" w:type="dxa"/>
          </w:tcPr>
          <w:p w:rsidR="00064DEB" w:rsidRDefault="00064DEB" w:rsidP="001B44AE">
            <w:r w:rsidRPr="001B44AE">
              <w:rPr>
                <w:sz w:val="20"/>
              </w:rPr>
              <w:lastRenderedPageBreak/>
              <w:t>Monitoring and reporting absenteeism</w:t>
            </w:r>
          </w:p>
        </w:tc>
        <w:tc>
          <w:tcPr>
            <w:tcW w:w="8090" w:type="dxa"/>
          </w:tcPr>
          <w:p w:rsidR="001B44AE" w:rsidRDefault="00064DEB" w:rsidP="0025082B">
            <w:pPr>
              <w:pStyle w:val="Exampletext"/>
              <w:rPr>
                <w:i/>
              </w:rPr>
            </w:pPr>
            <w:r w:rsidRPr="00C46308">
              <w:rPr>
                <w:i/>
                <w:sz w:val="20"/>
              </w:rPr>
              <w:t>Indicate your plans for monitoring and reporting absenteeism. How will you monitor extended absences? How will you screen students returning after a prolonged absence?</w:t>
            </w:r>
          </w:p>
          <w:sdt>
            <w:sdtPr>
              <w:rPr>
                <w:rFonts w:ascii="Calibri" w:hAnsi="Calibri" w:cs="Calibri"/>
              </w:rPr>
              <w:id w:val="1307130015"/>
              <w:placeholder>
                <w:docPart w:val="2007632EDF064047B35F89DBA4D5BDC1"/>
              </w:placeholder>
              <w15:color w:val="000000"/>
              <w:text w:multiLine="1"/>
            </w:sdtPr>
            <w:sdtEndPr/>
            <w:sdtContent>
              <w:p w:rsidR="001B44AE" w:rsidRPr="00F80CA9" w:rsidRDefault="00374B24" w:rsidP="00FC54B1">
                <w:pPr>
                  <w:rPr>
                    <w:rFonts w:ascii="Calibri" w:hAnsi="Calibri" w:cs="Calibri"/>
                  </w:rPr>
                </w:pPr>
                <w:r>
                  <w:rPr>
                    <w:rFonts w:ascii="Calibri" w:hAnsi="Calibri" w:cs="Calibri"/>
                  </w:rPr>
                  <w:t>-a</w:t>
                </w:r>
                <w:r w:rsidR="00FC54B1" w:rsidRPr="00F80CA9">
                  <w:rPr>
                    <w:rFonts w:ascii="Calibri" w:hAnsi="Calibri" w:cs="Calibri"/>
                  </w:rPr>
                  <w:t>ttend</w:t>
                </w:r>
                <w:r>
                  <w:rPr>
                    <w:rFonts w:ascii="Calibri" w:hAnsi="Calibri" w:cs="Calibri"/>
                  </w:rPr>
                  <w:t>ance will be monitored in Aspen</w:t>
                </w:r>
                <w:r w:rsidR="00FC54B1" w:rsidRPr="00F80CA9">
                  <w:rPr>
                    <w:rFonts w:ascii="Calibri" w:hAnsi="Calibri" w:cs="Calibri"/>
                  </w:rPr>
                  <w:t xml:space="preserve">  </w:t>
                </w:r>
                <w:r>
                  <w:rPr>
                    <w:rFonts w:ascii="Calibri" w:hAnsi="Calibri" w:cs="Calibri"/>
                  </w:rPr>
                  <w:br/>
                  <w:t>-a</w:t>
                </w:r>
                <w:r w:rsidR="00FC54B1" w:rsidRPr="00F80CA9">
                  <w:rPr>
                    <w:rFonts w:ascii="Calibri" w:hAnsi="Calibri" w:cs="Calibri"/>
                  </w:rPr>
                  <w:t>ppropriate forms will be used to tra</w:t>
                </w:r>
                <w:r>
                  <w:rPr>
                    <w:rFonts w:ascii="Calibri" w:hAnsi="Calibri" w:cs="Calibri"/>
                  </w:rPr>
                  <w:t>ck absenteeism</w:t>
                </w:r>
                <w:r w:rsidR="00EA3C47">
                  <w:rPr>
                    <w:rFonts w:ascii="Calibri" w:hAnsi="Calibri" w:cs="Calibri"/>
                  </w:rPr>
                  <w:br/>
                  <w:t>-teachers will inform the office and contact parents if student is away for 3 days in a row</w:t>
                </w:r>
                <w:r w:rsidR="00EA3C47">
                  <w:rPr>
                    <w:rFonts w:ascii="Calibri" w:hAnsi="Calibri" w:cs="Calibri"/>
                  </w:rPr>
                  <w:br/>
                  <w:t>-prolonged a</w:t>
                </w:r>
                <w:r w:rsidR="00FC54B1" w:rsidRPr="00F80CA9">
                  <w:rPr>
                    <w:rFonts w:ascii="Calibri" w:hAnsi="Calibri" w:cs="Calibri"/>
                  </w:rPr>
                  <w:t>bsenteeism will be</w:t>
                </w:r>
                <w:r w:rsidR="009F35E2">
                  <w:rPr>
                    <w:rFonts w:ascii="Calibri" w:hAnsi="Calibri" w:cs="Calibri"/>
                  </w:rPr>
                  <w:t xml:space="preserve"> reported to the S</w:t>
                </w:r>
                <w:r w:rsidR="00EA3C47">
                  <w:rPr>
                    <w:rFonts w:ascii="Calibri" w:hAnsi="Calibri" w:cs="Calibri"/>
                  </w:rPr>
                  <w:t>uperintendent</w:t>
                </w:r>
                <w:r w:rsidR="002F3302">
                  <w:rPr>
                    <w:rFonts w:ascii="Calibri" w:hAnsi="Calibri" w:cs="Calibri"/>
                  </w:rPr>
                  <w:br/>
                  <w:t>-Superintendent will be notified if staff are away 3 plus days</w:t>
                </w:r>
              </w:p>
            </w:sdtContent>
          </w:sdt>
        </w:tc>
      </w:tr>
    </w:tbl>
    <w:p w:rsidR="00171FB3" w:rsidRDefault="00171FB3" w:rsidP="003C28C0">
      <w:pPr>
        <w:spacing w:after="0"/>
      </w:pPr>
    </w:p>
    <w:p w:rsidR="0055443D" w:rsidRPr="003613F5" w:rsidRDefault="0055443D" w:rsidP="0055443D">
      <w:pPr>
        <w:shd w:val="clear" w:color="auto" w:fill="BDD6EE" w:themeFill="accent1" w:themeFillTint="66"/>
        <w:spacing w:after="0"/>
        <w:rPr>
          <w:b/>
        </w:rPr>
      </w:pPr>
      <w:r>
        <w:rPr>
          <w:b/>
        </w:rPr>
        <w:t xml:space="preserve">11. Communication </w:t>
      </w:r>
    </w:p>
    <w:p w:rsidR="0055443D" w:rsidRDefault="0055443D" w:rsidP="0055443D">
      <w:pPr>
        <w:spacing w:after="0"/>
        <w:rPr>
          <w:b/>
        </w:rPr>
      </w:pPr>
    </w:p>
    <w:p w:rsidR="00AE2C4A" w:rsidRDefault="00AE2C4A" w:rsidP="0055443D">
      <w:pPr>
        <w:spacing w:after="0"/>
      </w:pPr>
    </w:p>
    <w:p w:rsidR="00AE2C4A" w:rsidRDefault="00AE2C4A" w:rsidP="0055443D">
      <w:pPr>
        <w:spacing w:after="0"/>
      </w:pPr>
      <w:r>
        <w:t xml:space="preserve">Two communication documents </w:t>
      </w:r>
      <w:r w:rsidR="00B73407">
        <w:t>will be provided for you on Wednesday, August 5</w:t>
      </w:r>
      <w:r w:rsidR="00B73407" w:rsidRPr="00B61E80">
        <w:rPr>
          <w:vertAlign w:val="superscript"/>
        </w:rPr>
        <w:t>th</w:t>
      </w:r>
      <w:r w:rsidR="00B73407">
        <w:rPr>
          <w:vertAlign w:val="superscript"/>
        </w:rPr>
        <w:t xml:space="preserve"> </w:t>
      </w:r>
      <w:r w:rsidR="00B73407">
        <w:t>to help you with communicating your school-specific plans to parents and our partners. These</w:t>
      </w:r>
      <w:r>
        <w:t xml:space="preserve"> must be sent out by August 12 to parents, School Council, First Nation, and partners. </w:t>
      </w:r>
    </w:p>
    <w:p w:rsidR="00AE2C4A" w:rsidRDefault="00AE2C4A" w:rsidP="00B61E80">
      <w:pPr>
        <w:pStyle w:val="ListParagraph"/>
        <w:numPr>
          <w:ilvl w:val="1"/>
          <w:numId w:val="49"/>
        </w:numPr>
        <w:spacing w:after="0"/>
      </w:pPr>
      <w:r>
        <w:t xml:space="preserve">Cover letter for parents </w:t>
      </w:r>
    </w:p>
    <w:p w:rsidR="00AE2C4A" w:rsidRPr="00DE42B6" w:rsidRDefault="00AE2C4A" w:rsidP="00B61E80">
      <w:pPr>
        <w:pStyle w:val="ListParagraph"/>
        <w:numPr>
          <w:ilvl w:val="1"/>
          <w:numId w:val="49"/>
        </w:numPr>
        <w:spacing w:after="0"/>
      </w:pPr>
      <w:r>
        <w:t xml:space="preserve">School </w:t>
      </w:r>
      <w:r w:rsidR="00B73407">
        <w:t>routines, schedules and programs for 2020-21.</w:t>
      </w:r>
      <w:r>
        <w:t xml:space="preserve"> </w:t>
      </w:r>
    </w:p>
    <w:p w:rsidR="00EF7CA3" w:rsidRDefault="00EF7CA3">
      <w:pPr>
        <w:spacing w:after="160" w:line="259" w:lineRule="auto"/>
      </w:pPr>
      <w:r>
        <w:br w:type="page"/>
      </w:r>
    </w:p>
    <w:p w:rsidR="00C2405C" w:rsidRDefault="00C2405C" w:rsidP="00C2405C">
      <w:pPr>
        <w:spacing w:after="0"/>
      </w:pPr>
    </w:p>
    <w:p w:rsidR="00C2405C" w:rsidRPr="003613F5" w:rsidRDefault="00C2405C" w:rsidP="00C2405C">
      <w:pPr>
        <w:shd w:val="clear" w:color="auto" w:fill="BDD6EE" w:themeFill="accent1" w:themeFillTint="66"/>
        <w:spacing w:after="0"/>
        <w:rPr>
          <w:b/>
        </w:rPr>
      </w:pPr>
      <w:r>
        <w:rPr>
          <w:b/>
        </w:rPr>
        <w:t>12. Appendices</w:t>
      </w:r>
    </w:p>
    <w:p w:rsidR="00C2405C" w:rsidRDefault="00C2405C" w:rsidP="00C2405C">
      <w:pPr>
        <w:spacing w:after="0"/>
        <w:rPr>
          <w:b/>
        </w:rPr>
      </w:pPr>
    </w:p>
    <w:p w:rsidR="00C2405C" w:rsidRPr="00C2405C" w:rsidRDefault="00C2405C" w:rsidP="00C2405C">
      <w:pPr>
        <w:spacing w:after="0"/>
        <w:jc w:val="center"/>
        <w:rPr>
          <w:rFonts w:eastAsiaTheme="minorHAnsi" w:cstheme="minorBidi"/>
          <w:sz w:val="24"/>
        </w:rPr>
      </w:pPr>
      <w:r w:rsidRPr="00C2405C">
        <w:rPr>
          <w:rFonts w:eastAsiaTheme="majorEastAsia" w:cstheme="majorBidi"/>
          <w:b/>
          <w:sz w:val="36"/>
          <w:szCs w:val="32"/>
        </w:rPr>
        <w:t>Appendix 1</w:t>
      </w:r>
    </w:p>
    <w:p w:rsidR="00C2405C" w:rsidRPr="00C2405C" w:rsidRDefault="00C2405C" w:rsidP="00C2405C">
      <w:pPr>
        <w:spacing w:after="0"/>
        <w:jc w:val="center"/>
        <w:rPr>
          <w:rFonts w:eastAsiaTheme="minorHAnsi" w:cstheme="minorBidi"/>
          <w:b/>
          <w:sz w:val="24"/>
        </w:rPr>
      </w:pPr>
    </w:p>
    <w:p w:rsidR="00C2405C" w:rsidRPr="00C2405C" w:rsidRDefault="00C2405C" w:rsidP="00C2405C">
      <w:pPr>
        <w:spacing w:after="0"/>
        <w:rPr>
          <w:rFonts w:eastAsiaTheme="minorHAnsi" w:cstheme="minorBidi"/>
          <w:sz w:val="24"/>
        </w:rPr>
      </w:pPr>
      <w:r w:rsidRPr="00C2405C">
        <w:rPr>
          <w:rFonts w:eastAsiaTheme="majorEastAsia" w:cstheme="majorBidi"/>
          <w:b/>
          <w:color w:val="404040" w:themeColor="text1" w:themeTint="BF"/>
          <w:sz w:val="26"/>
          <w:szCs w:val="26"/>
        </w:rPr>
        <w:t>What to do if a student or staff gets sick?</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These protocols should be shared with school administrators, staff members, parents, guardians and students to provide clear expectations for what happens when a staff member or students gets sick. </w:t>
      </w: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r w:rsidRPr="00C2405C">
        <w:rPr>
          <w:rFonts w:eastAsiaTheme="majorEastAsia" w:cstheme="majorBidi"/>
          <w:b/>
          <w:color w:val="404040" w:themeColor="text1" w:themeTint="BF"/>
          <w:sz w:val="26"/>
          <w:szCs w:val="26"/>
        </w:rPr>
        <w:t>Staying home when sick</w:t>
      </w:r>
    </w:p>
    <w:p w:rsidR="00C2405C" w:rsidRPr="00C2405C" w:rsidRDefault="00C2405C" w:rsidP="00C2405C">
      <w:pPr>
        <w:autoSpaceDE w:val="0"/>
        <w:autoSpaceDN w:val="0"/>
        <w:adjustRightInd w:val="0"/>
        <w:spacing w:after="0"/>
        <w:rPr>
          <w:rFonts w:eastAsiaTheme="minorHAnsi" w:cstheme="minorBidi"/>
          <w:color w:val="231F20"/>
          <w:sz w:val="24"/>
          <w:szCs w:val="24"/>
        </w:rPr>
      </w:pPr>
      <w:r w:rsidRPr="00C2405C">
        <w:rPr>
          <w:rFonts w:eastAsiaTheme="minorHAnsi" w:cstheme="minorBidi"/>
          <w:color w:val="231F20"/>
          <w:sz w:val="24"/>
          <w:szCs w:val="24"/>
        </w:rPr>
        <w:t>Parents and caregivers should assess their children for symptoms before sending them to school All students and staff should stay home if they:</w:t>
      </w:r>
    </w:p>
    <w:p w:rsidR="00C2405C" w:rsidRPr="00C2405C" w:rsidRDefault="00C2405C" w:rsidP="00C2405C">
      <w:pPr>
        <w:numPr>
          <w:ilvl w:val="0"/>
          <w:numId w:val="78"/>
        </w:numPr>
        <w:autoSpaceDE w:val="0"/>
        <w:autoSpaceDN w:val="0"/>
        <w:adjustRightInd w:val="0"/>
        <w:spacing w:after="0" w:line="259" w:lineRule="auto"/>
        <w:contextualSpacing/>
        <w:rPr>
          <w:rFonts w:eastAsiaTheme="minorHAnsi" w:cstheme="minorBidi"/>
          <w:color w:val="231F20"/>
          <w:sz w:val="24"/>
          <w:szCs w:val="24"/>
        </w:rPr>
      </w:pPr>
      <w:r w:rsidRPr="00C2405C">
        <w:rPr>
          <w:rFonts w:eastAsiaTheme="minorHAnsi" w:cstheme="minorBidi"/>
          <w:color w:val="231F20"/>
          <w:sz w:val="24"/>
          <w:szCs w:val="24"/>
        </w:rPr>
        <w:t xml:space="preserve">have any symptoms </w:t>
      </w:r>
      <w:r w:rsidRPr="00C2405C">
        <w:rPr>
          <w:rFonts w:eastAsiaTheme="minorHAnsi" w:cstheme="minorHAnsi"/>
          <w:sz w:val="24"/>
          <w:szCs w:val="24"/>
        </w:rPr>
        <w:t>of common cold, influenza, COVID-19 or other infectious respiratory disease</w:t>
      </w:r>
      <w:r w:rsidRPr="00C2405C">
        <w:rPr>
          <w:rFonts w:eastAsiaTheme="minorHAnsi" w:cstheme="minorBidi"/>
          <w:color w:val="231F20"/>
          <w:sz w:val="24"/>
          <w:szCs w:val="24"/>
        </w:rPr>
        <w:t>, OR</w:t>
      </w:r>
    </w:p>
    <w:p w:rsidR="00C2405C" w:rsidRPr="00C2405C" w:rsidRDefault="00C2405C" w:rsidP="00C2405C">
      <w:pPr>
        <w:numPr>
          <w:ilvl w:val="0"/>
          <w:numId w:val="78"/>
        </w:numPr>
        <w:autoSpaceDE w:val="0"/>
        <w:autoSpaceDN w:val="0"/>
        <w:adjustRightInd w:val="0"/>
        <w:spacing w:after="0" w:line="259" w:lineRule="auto"/>
        <w:contextualSpacing/>
        <w:rPr>
          <w:rFonts w:eastAsiaTheme="minorHAnsi" w:cstheme="minorBidi"/>
          <w:color w:val="231F20"/>
          <w:sz w:val="24"/>
          <w:szCs w:val="24"/>
        </w:rPr>
      </w:pPr>
      <w:r w:rsidRPr="00C2405C">
        <w:rPr>
          <w:rFonts w:eastAsiaTheme="minorHAnsi" w:cstheme="minorBidi"/>
          <w:color w:val="231F20"/>
          <w:sz w:val="24"/>
          <w:szCs w:val="24"/>
        </w:rPr>
        <w:t>travelled outside of British Columbia, Northwest Territories or Nunavut in the last 14 days, OR</w:t>
      </w:r>
    </w:p>
    <w:p w:rsidR="00C2405C" w:rsidRPr="00C2405C" w:rsidRDefault="00C2405C" w:rsidP="00C2405C">
      <w:pPr>
        <w:numPr>
          <w:ilvl w:val="0"/>
          <w:numId w:val="78"/>
        </w:numPr>
        <w:autoSpaceDE w:val="0"/>
        <w:autoSpaceDN w:val="0"/>
        <w:adjustRightInd w:val="0"/>
        <w:spacing w:after="0" w:line="259" w:lineRule="auto"/>
        <w:contextualSpacing/>
        <w:rPr>
          <w:rFonts w:eastAsiaTheme="minorHAnsi" w:cstheme="minorBidi"/>
          <w:color w:val="231F20"/>
          <w:sz w:val="24"/>
          <w:szCs w:val="24"/>
        </w:rPr>
      </w:pPr>
      <w:proofErr w:type="gramStart"/>
      <w:r w:rsidRPr="00C2405C">
        <w:rPr>
          <w:rFonts w:eastAsiaTheme="minorHAnsi" w:cstheme="minorBidi"/>
          <w:color w:val="231F20"/>
          <w:sz w:val="24"/>
          <w:szCs w:val="24"/>
        </w:rPr>
        <w:t>had</w:t>
      </w:r>
      <w:proofErr w:type="gramEnd"/>
      <w:r w:rsidRPr="00C2405C">
        <w:rPr>
          <w:rFonts w:eastAsiaTheme="minorHAnsi" w:cstheme="minorBidi"/>
          <w:color w:val="231F20"/>
          <w:sz w:val="24"/>
          <w:szCs w:val="24"/>
        </w:rPr>
        <w:t xml:space="preserve"> close contact with someone diagnosed with COVID-19 and have been directed to self-isolate by Yukon Communicable Disease Control.</w:t>
      </w:r>
    </w:p>
    <w:p w:rsidR="00C2405C" w:rsidRPr="00C2405C" w:rsidRDefault="00C2405C" w:rsidP="00C2405C">
      <w:pPr>
        <w:spacing w:after="0"/>
        <w:rPr>
          <w:rFonts w:eastAsiaTheme="minorHAnsi" w:cstheme="minorBidi"/>
          <w:color w:val="231F20"/>
          <w:sz w:val="24"/>
          <w:szCs w:val="24"/>
        </w:rPr>
      </w:pPr>
    </w:p>
    <w:p w:rsidR="00C2405C" w:rsidRPr="00C2405C" w:rsidRDefault="00C2405C" w:rsidP="00C2405C">
      <w:pPr>
        <w:spacing w:after="0"/>
        <w:rPr>
          <w:rFonts w:eastAsiaTheme="minorHAnsi" w:cstheme="minorBidi"/>
          <w:color w:val="231F20"/>
          <w:sz w:val="24"/>
          <w:szCs w:val="24"/>
        </w:rPr>
      </w:pPr>
      <w:r w:rsidRPr="00C2405C">
        <w:rPr>
          <w:rFonts w:eastAsiaTheme="minorHAnsi" w:cstheme="minorBidi"/>
          <w:sz w:val="24"/>
        </w:rPr>
        <w:t xml:space="preserve">Parents and caregivers should keep their children at home if they are displaying symptoms. To help assess symptoms, parents can use the </w:t>
      </w:r>
      <w:hyperlink r:id="rId19" w:history="1">
        <w:r w:rsidRPr="00C2405C">
          <w:rPr>
            <w:rFonts w:eastAsiaTheme="minorHAnsi" w:cstheme="minorBidi"/>
            <w:color w:val="0097A9"/>
            <w:sz w:val="24"/>
            <w:u w:val="single"/>
          </w:rPr>
          <w:t>COVID-19 self-assessment tool</w:t>
        </w:r>
      </w:hyperlink>
      <w:r w:rsidRPr="00C2405C">
        <w:rPr>
          <w:rFonts w:eastAsiaTheme="minorHAnsi" w:cstheme="minorBidi"/>
          <w:sz w:val="24"/>
        </w:rPr>
        <w:t xml:space="preserve"> or contact a health care provider for additional guidance. </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sz w:val="24"/>
        </w:rPr>
      </w:pPr>
      <w:r w:rsidRPr="00C2405C">
        <w:rPr>
          <w:rFonts w:eastAsiaTheme="minorHAnsi" w:cstheme="minorBidi"/>
          <w:sz w:val="24"/>
        </w:rPr>
        <w:t>Students can return to school when they are symptom free or if a health care provider has cleared them to return to school.</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color w:val="231F20"/>
          <w:sz w:val="24"/>
          <w:szCs w:val="24"/>
        </w:rPr>
      </w:pPr>
      <w:r w:rsidRPr="00C2405C">
        <w:rPr>
          <w:rFonts w:eastAsiaTheme="minorHAnsi" w:cstheme="minorBidi"/>
          <w:color w:val="231F20"/>
          <w:sz w:val="24"/>
          <w:szCs w:val="24"/>
        </w:rPr>
        <w:t xml:space="preserve">Staff should assess themselves daily for symptoms. </w:t>
      </w:r>
      <w:r w:rsidRPr="00C2405C">
        <w:rPr>
          <w:rFonts w:eastAsiaTheme="minorHAnsi" w:cstheme="minorBidi"/>
          <w:sz w:val="24"/>
        </w:rPr>
        <w:t>Staff should stay home if they are experiencing symptoms until a health care provider has cleared them to return to school.</w:t>
      </w: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r w:rsidRPr="00C2405C">
        <w:rPr>
          <w:rFonts w:eastAsiaTheme="majorEastAsia" w:cstheme="majorBidi"/>
          <w:b/>
          <w:color w:val="404040" w:themeColor="text1" w:themeTint="BF"/>
          <w:sz w:val="26"/>
          <w:szCs w:val="26"/>
        </w:rPr>
        <w:t>What should students and staff members do if they are diagnosed with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Students and staff members that have been diagnosed with COVID-19 should self isolate at home and follow the instructions of public health officials. After self-isolation is completed and on the advice of public health officials, students and staff members can return to school. </w:t>
      </w: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p>
    <w:p w:rsidR="00C2405C" w:rsidRPr="00C2405C" w:rsidRDefault="00C2405C" w:rsidP="00C2405C">
      <w:pPr>
        <w:keepNext/>
        <w:keepLines/>
        <w:spacing w:after="0"/>
        <w:outlineLvl w:val="0"/>
        <w:rPr>
          <w:rFonts w:eastAsiaTheme="majorEastAsia" w:cstheme="majorBidi"/>
          <w:b/>
          <w:color w:val="404040" w:themeColor="text1" w:themeTint="BF"/>
          <w:sz w:val="26"/>
          <w:szCs w:val="26"/>
        </w:rPr>
      </w:pPr>
      <w:r w:rsidRPr="00C2405C">
        <w:rPr>
          <w:rFonts w:eastAsiaTheme="majorEastAsia" w:cstheme="majorBidi"/>
          <w:b/>
          <w:color w:val="404040" w:themeColor="text1" w:themeTint="BF"/>
          <w:sz w:val="26"/>
          <w:szCs w:val="26"/>
        </w:rPr>
        <w:t>What should you do when student or staff member shows symptoms of COVID-19 at school?</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Responding quickly and calmly if a staff member or student develops symptoms of COVID-19 at school has the potential to reduce the transmission of the virus to other staff and students.  </w:t>
      </w:r>
    </w:p>
    <w:p w:rsidR="00C2405C" w:rsidRPr="00C2405C" w:rsidRDefault="00C2405C" w:rsidP="00C2405C">
      <w:pPr>
        <w:spacing w:after="0"/>
        <w:outlineLvl w:val="2"/>
        <w:rPr>
          <w:rFonts w:eastAsiaTheme="majorEastAsia" w:cstheme="majorBidi"/>
          <w:b/>
          <w:color w:val="404040" w:themeColor="text1" w:themeTint="BF"/>
          <w:sz w:val="24"/>
          <w:szCs w:val="32"/>
        </w:rPr>
      </w:pPr>
    </w:p>
    <w:p w:rsidR="00C2405C" w:rsidRPr="00C2405C" w:rsidRDefault="00C2405C" w:rsidP="00C2405C">
      <w:pPr>
        <w:spacing w:after="0"/>
        <w:outlineLvl w:val="2"/>
        <w:rPr>
          <w:rFonts w:eastAsiaTheme="majorEastAsia" w:cstheme="majorBidi"/>
          <w:b/>
          <w:sz w:val="24"/>
          <w:szCs w:val="32"/>
        </w:rPr>
      </w:pPr>
      <w:r w:rsidRPr="00C2405C">
        <w:rPr>
          <w:rFonts w:eastAsiaTheme="majorEastAsia" w:cstheme="majorBidi"/>
          <w:b/>
          <w:sz w:val="24"/>
          <w:szCs w:val="32"/>
        </w:rPr>
        <w:t xml:space="preserve">If </w:t>
      </w:r>
      <w:r w:rsidR="00B02F08" w:rsidRPr="00C2405C">
        <w:rPr>
          <w:rFonts w:eastAsiaTheme="majorEastAsia" w:cstheme="majorBidi"/>
          <w:b/>
          <w:sz w:val="24"/>
          <w:szCs w:val="32"/>
        </w:rPr>
        <w:t>a student</w:t>
      </w:r>
      <w:r w:rsidRPr="00C2405C">
        <w:rPr>
          <w:rFonts w:eastAsiaTheme="majorEastAsia" w:cstheme="majorBidi"/>
          <w:b/>
          <w:sz w:val="24"/>
          <w:szCs w:val="32"/>
        </w:rPr>
        <w:t xml:space="preserve"> develops symptoms of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Staff must take the following steps: </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Immediately separate the symptomatic student from others in a designated, supervised area.</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Contact the student’s parent or caregiver to pick them up as soon as possible.</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 xml:space="preserve">Where possible, maintain a distance of 2 metres from the ill student. If not possible, staff may wear a mask if available, or use a tissue to cover their nose and mouth. </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Provide the student with a mask or tissues to cover their coughs or sneezes. Throw away used masks and tissues as soon as possible and perform hand hygiene.</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Avoid touching the student’s body fluids (e.g., mucous, saliva). If you do, thoroughly wash your hands with soap and water or disinfect with alcohol based hand rub.</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Once the student is picked up, wash your hands with soap and water or disinfect with alcohol based hand rub.</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 xml:space="preserve">Staff responsible for facility cleaning must clean and disinfect the space where the student was separated and any areas used by them. </w:t>
      </w:r>
    </w:p>
    <w:p w:rsidR="00C2405C" w:rsidRPr="00C2405C" w:rsidRDefault="00C2405C" w:rsidP="00C2405C">
      <w:pPr>
        <w:numPr>
          <w:ilvl w:val="0"/>
          <w:numId w:val="76"/>
        </w:numPr>
        <w:spacing w:after="0" w:line="259" w:lineRule="auto"/>
        <w:contextualSpacing/>
        <w:rPr>
          <w:rFonts w:eastAsiaTheme="minorHAnsi" w:cstheme="minorBidi"/>
          <w:sz w:val="24"/>
        </w:rPr>
      </w:pPr>
      <w:r w:rsidRPr="00C2405C">
        <w:rPr>
          <w:rFonts w:eastAsiaTheme="minorHAnsi" w:cstheme="minorBidi"/>
          <w:sz w:val="24"/>
        </w:rPr>
        <w:t xml:space="preserve">All items the student touched/used while isolated must be cleaned and disinfected as soon as the student has been picked up. </w:t>
      </w:r>
    </w:p>
    <w:p w:rsidR="00C2405C" w:rsidRPr="00C2405C" w:rsidRDefault="00C2405C" w:rsidP="00C2405C">
      <w:pPr>
        <w:spacing w:after="0"/>
        <w:outlineLvl w:val="2"/>
        <w:rPr>
          <w:rFonts w:eastAsiaTheme="majorEastAsia" w:cstheme="majorBidi"/>
          <w:b/>
          <w:i/>
          <w:color w:val="404040" w:themeColor="text1" w:themeTint="BF"/>
          <w:sz w:val="24"/>
          <w:szCs w:val="32"/>
        </w:rPr>
      </w:pPr>
    </w:p>
    <w:p w:rsidR="00C2405C" w:rsidRPr="00C2405C" w:rsidRDefault="00C2405C" w:rsidP="00C2405C">
      <w:pPr>
        <w:spacing w:after="0"/>
        <w:outlineLvl w:val="2"/>
        <w:rPr>
          <w:rFonts w:eastAsiaTheme="majorEastAsia" w:cstheme="majorBidi"/>
          <w:b/>
          <w:sz w:val="24"/>
          <w:szCs w:val="32"/>
        </w:rPr>
      </w:pPr>
      <w:r w:rsidRPr="00C2405C">
        <w:rPr>
          <w:rFonts w:eastAsiaTheme="majorEastAsia" w:cstheme="majorBidi"/>
          <w:b/>
          <w:sz w:val="24"/>
          <w:szCs w:val="32"/>
        </w:rPr>
        <w:t>If a staff member develops symptoms of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Staff should go home as soon as possible. If unable to leave immediately:</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Symptomatic staff should separate themselves into an area away from others.</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Maintain a distance of 2 metres from others.</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Use a tissue or mask to cover their nose and mouth while they leave the school or wait to be picked up.</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t>Staff responsible for facility cleaning must clean and disinfect the space where the staff member was separated and any areas used by them.</w:t>
      </w:r>
    </w:p>
    <w:p w:rsidR="00C2405C" w:rsidRPr="00C2405C" w:rsidRDefault="00C2405C" w:rsidP="00C2405C">
      <w:pPr>
        <w:numPr>
          <w:ilvl w:val="0"/>
          <w:numId w:val="77"/>
        </w:numPr>
        <w:spacing w:after="0" w:line="259" w:lineRule="auto"/>
        <w:contextualSpacing/>
        <w:rPr>
          <w:rFonts w:eastAsiaTheme="minorHAnsi" w:cstheme="minorBidi"/>
          <w:sz w:val="24"/>
        </w:rPr>
      </w:pPr>
      <w:r w:rsidRPr="00C2405C">
        <w:rPr>
          <w:rFonts w:eastAsiaTheme="minorHAnsi" w:cstheme="minorBidi"/>
          <w:sz w:val="24"/>
        </w:rPr>
        <w:lastRenderedPageBreak/>
        <w:t xml:space="preserve">If concerned, staff should be encouraged to use the </w:t>
      </w:r>
      <w:hyperlink r:id="rId20" w:history="1">
        <w:r w:rsidRPr="00C2405C">
          <w:rPr>
            <w:rFonts w:eastAsiaTheme="minorHAnsi" w:cstheme="minorBidi"/>
            <w:color w:val="0097A9"/>
            <w:sz w:val="24"/>
            <w:u w:val="single"/>
          </w:rPr>
          <w:t>COVID-19 self-assessment tool</w:t>
        </w:r>
      </w:hyperlink>
      <w:r w:rsidRPr="00C2405C">
        <w:rPr>
          <w:rFonts w:eastAsiaTheme="minorHAnsi" w:cstheme="minorBidi"/>
          <w:sz w:val="24"/>
        </w:rPr>
        <w:t xml:space="preserve"> or contact a family physician or nurse practitioner.</w:t>
      </w:r>
    </w:p>
    <w:p w:rsidR="00C2405C" w:rsidRPr="00C2405C" w:rsidRDefault="00C2405C" w:rsidP="00C2405C">
      <w:pPr>
        <w:spacing w:after="0"/>
        <w:rPr>
          <w:rFonts w:eastAsiaTheme="minorHAnsi" w:cstheme="minorBidi"/>
          <w:sz w:val="24"/>
        </w:rPr>
      </w:pPr>
    </w:p>
    <w:p w:rsidR="00C2405C" w:rsidRPr="00C2405C" w:rsidRDefault="00C2405C" w:rsidP="00C2405C">
      <w:pPr>
        <w:keepNext/>
        <w:keepLines/>
        <w:spacing w:after="0"/>
        <w:outlineLvl w:val="0"/>
        <w:rPr>
          <w:rFonts w:eastAsiaTheme="minorHAnsi" w:cstheme="minorBidi"/>
          <w:sz w:val="24"/>
        </w:rPr>
      </w:pPr>
      <w:r w:rsidRPr="00C2405C">
        <w:rPr>
          <w:rFonts w:eastAsiaTheme="minorHAnsi" w:cstheme="minorBidi"/>
          <w:sz w:val="24"/>
        </w:rPr>
        <w:t xml:space="preserve">School administration is responsible for supplying the masks and cleaning materials necessary for safely responding to symptomatic students and staff members. </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sz w:val="24"/>
        </w:rPr>
      </w:pPr>
      <w:r w:rsidRPr="00C2405C">
        <w:rPr>
          <w:rFonts w:eastAsiaTheme="majorEastAsia" w:cstheme="majorBidi"/>
          <w:b/>
          <w:color w:val="404040" w:themeColor="text1" w:themeTint="BF"/>
          <w:sz w:val="26"/>
          <w:szCs w:val="26"/>
        </w:rPr>
        <w:t>What should students and staff members do if they are diagnosed with COVID-19?</w:t>
      </w: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Should a COVID-19 positive person be identified significant efforts will be undertaken to determine if they are part of a cluster of cases or part of a local </w:t>
      </w:r>
      <w:proofErr w:type="gramStart"/>
      <w:r w:rsidRPr="00C2405C">
        <w:rPr>
          <w:rFonts w:eastAsiaTheme="minorHAnsi" w:cstheme="minorBidi"/>
          <w:sz w:val="24"/>
        </w:rPr>
        <w:t>outbreak.</w:t>
      </w:r>
      <w:proofErr w:type="gramEnd"/>
      <w:r w:rsidRPr="00C2405C">
        <w:rPr>
          <w:rFonts w:eastAsiaTheme="minorHAnsi" w:cstheme="minorBidi"/>
          <w:sz w:val="24"/>
        </w:rPr>
        <w:t xml:space="preserve"> Specific public health measures are implemented in facilities where an outbreak occurs to prevent further transmission of COVID-19 and keep others safe in a school or workplace.</w:t>
      </w:r>
    </w:p>
    <w:p w:rsidR="00C2405C" w:rsidRPr="00C2405C" w:rsidRDefault="00C2405C" w:rsidP="00C2405C">
      <w:pPr>
        <w:spacing w:after="0"/>
        <w:rPr>
          <w:rFonts w:eastAsiaTheme="minorHAnsi" w:cstheme="minorBidi"/>
          <w:sz w:val="24"/>
        </w:rPr>
      </w:pPr>
    </w:p>
    <w:p w:rsidR="00C2405C" w:rsidRPr="00C2405C" w:rsidRDefault="00C2405C" w:rsidP="00C2405C">
      <w:pPr>
        <w:spacing w:after="0"/>
        <w:rPr>
          <w:rFonts w:eastAsiaTheme="minorHAnsi" w:cstheme="minorBidi"/>
          <w:sz w:val="24"/>
        </w:rPr>
      </w:pPr>
      <w:r w:rsidRPr="00C2405C">
        <w:rPr>
          <w:rFonts w:eastAsiaTheme="minorHAnsi" w:cstheme="minorBidi"/>
          <w:sz w:val="24"/>
        </w:rPr>
        <w:t xml:space="preserve">Schools </w:t>
      </w:r>
      <w:r w:rsidRPr="00C2405C">
        <w:rPr>
          <w:rFonts w:eastAsiaTheme="minorHAnsi" w:cstheme="minorBidi"/>
          <w:b/>
          <w:sz w:val="24"/>
        </w:rPr>
        <w:t>should not</w:t>
      </w:r>
      <w:r w:rsidRPr="00C2405C">
        <w:rPr>
          <w:rFonts w:eastAsiaTheme="minorHAnsi" w:cstheme="minorBidi"/>
          <w:sz w:val="24"/>
        </w:rPr>
        <w:t xml:space="preserve"> notify students, parents, caregivers and staff if someone is diagnosed with COVID-19. Information about any potential or confirmed cases should be treated as confidential. All necessary notifications will be done by Yukon Communicable Disease Control in conjunction with the Department of Education.   </w:t>
      </w:r>
    </w:p>
    <w:p w:rsidR="00C2405C" w:rsidRPr="00C2405C" w:rsidRDefault="00C2405C" w:rsidP="00C2405C">
      <w:pPr>
        <w:spacing w:after="0"/>
        <w:rPr>
          <w:rFonts w:eastAsiaTheme="minorHAnsi" w:cstheme="minorBidi"/>
          <w:b/>
          <w:sz w:val="24"/>
        </w:rPr>
      </w:pPr>
    </w:p>
    <w:p w:rsidR="00EF7CA3" w:rsidRDefault="00EF7CA3">
      <w:pPr>
        <w:spacing w:after="160" w:line="259" w:lineRule="auto"/>
      </w:pPr>
      <w:r>
        <w:br w:type="page"/>
      </w:r>
    </w:p>
    <w:p w:rsidR="00C2405C" w:rsidRDefault="00C2405C" w:rsidP="003C28C0">
      <w:pPr>
        <w:spacing w:after="0"/>
      </w:pPr>
    </w:p>
    <w:p w:rsidR="00EF7CA3" w:rsidRDefault="00EF7CA3" w:rsidP="00B61E80">
      <w:pPr>
        <w:spacing w:after="0"/>
        <w:jc w:val="center"/>
        <w:rPr>
          <w:sz w:val="36"/>
          <w:szCs w:val="36"/>
        </w:rPr>
      </w:pPr>
      <w:r w:rsidRPr="00B61E80">
        <w:rPr>
          <w:sz w:val="36"/>
          <w:szCs w:val="36"/>
        </w:rPr>
        <w:t>Appendix 2</w:t>
      </w:r>
    </w:p>
    <w:p w:rsidR="00EF7CA3" w:rsidRDefault="00EF7CA3" w:rsidP="00B61E80">
      <w:pPr>
        <w:spacing w:after="0"/>
        <w:jc w:val="center"/>
        <w:rPr>
          <w:sz w:val="36"/>
          <w:szCs w:val="36"/>
        </w:rPr>
      </w:pPr>
    </w:p>
    <w:p w:rsidR="00EF7CA3" w:rsidRPr="00B61E80" w:rsidRDefault="00E96E23" w:rsidP="00B61E80">
      <w:pPr>
        <w:spacing w:after="0"/>
        <w:jc w:val="center"/>
        <w:rPr>
          <w:sz w:val="36"/>
          <w:szCs w:val="36"/>
        </w:rPr>
      </w:pPr>
      <w:r>
        <w:rPr>
          <w:sz w:val="36"/>
          <w:szCs w:val="36"/>
        </w:rPr>
        <w:t>When to wash hands</w:t>
      </w:r>
    </w:p>
    <w:p w:rsidR="00EF7CA3" w:rsidRDefault="00EF7CA3" w:rsidP="003C28C0">
      <w:pPr>
        <w:spacing w:after="0"/>
      </w:pPr>
    </w:p>
    <w:tbl>
      <w:tblPr>
        <w:tblStyle w:val="TableGrid1"/>
        <w:tblW w:w="0" w:type="auto"/>
        <w:tblInd w:w="1926" w:type="dxa"/>
        <w:tblLook w:val="04A0" w:firstRow="1" w:lastRow="0" w:firstColumn="1" w:lastColumn="0" w:noHBand="0" w:noVBand="1"/>
      </w:tblPr>
      <w:tblGrid>
        <w:gridCol w:w="4860"/>
        <w:gridCol w:w="5035"/>
      </w:tblGrid>
      <w:tr w:rsidR="00EF7CA3" w:rsidRPr="00EF7CA3" w:rsidTr="00B61E80">
        <w:tc>
          <w:tcPr>
            <w:tcW w:w="4860" w:type="dxa"/>
            <w:shd w:val="clear" w:color="auto" w:fill="436061"/>
          </w:tcPr>
          <w:p w:rsidR="00EF7CA3" w:rsidRPr="00EF7CA3" w:rsidRDefault="00EF7CA3" w:rsidP="00EF7CA3">
            <w:pPr>
              <w:widowControl w:val="0"/>
              <w:autoSpaceDE w:val="0"/>
              <w:autoSpaceDN w:val="0"/>
              <w:spacing w:after="0"/>
              <w:rPr>
                <w:rFonts w:eastAsiaTheme="minorHAnsi" w:cstheme="minorBidi"/>
                <w:color w:val="FFFFFF" w:themeColor="background1"/>
                <w:sz w:val="24"/>
              </w:rPr>
            </w:pPr>
            <w:r w:rsidRPr="00EF7CA3">
              <w:rPr>
                <w:rFonts w:eastAsiaTheme="minorHAnsi" w:cstheme="minorBidi"/>
                <w:color w:val="FFFFFF" w:themeColor="background1"/>
                <w:sz w:val="24"/>
              </w:rPr>
              <w:t>When students should wash their hands</w:t>
            </w:r>
          </w:p>
        </w:tc>
        <w:tc>
          <w:tcPr>
            <w:tcW w:w="5035" w:type="dxa"/>
            <w:shd w:val="clear" w:color="auto" w:fill="436061"/>
          </w:tcPr>
          <w:p w:rsidR="00EF7CA3" w:rsidRPr="00EF7CA3" w:rsidRDefault="00EF7CA3" w:rsidP="00EF7CA3">
            <w:pPr>
              <w:widowControl w:val="0"/>
              <w:autoSpaceDE w:val="0"/>
              <w:autoSpaceDN w:val="0"/>
              <w:spacing w:after="0"/>
              <w:rPr>
                <w:rFonts w:eastAsiaTheme="minorHAnsi" w:cstheme="minorBidi"/>
                <w:color w:val="FFFFFF" w:themeColor="background1"/>
                <w:sz w:val="24"/>
              </w:rPr>
            </w:pPr>
            <w:r w:rsidRPr="00EF7CA3">
              <w:rPr>
                <w:rFonts w:eastAsiaTheme="minorHAnsi" w:cstheme="minorBidi"/>
                <w:color w:val="FFFFFF" w:themeColor="background1"/>
                <w:sz w:val="24"/>
              </w:rPr>
              <w:t>When staff should wash their hands</w:t>
            </w:r>
          </w:p>
        </w:tc>
      </w:tr>
      <w:tr w:rsidR="00EF7CA3" w:rsidRPr="00EF7CA3" w:rsidTr="00B61E80">
        <w:tc>
          <w:tcPr>
            <w:tcW w:w="4860" w:type="dxa"/>
          </w:tcPr>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Before and after any transitions within the school setting (e.g. to another classroom, indoor-outdoor transitions)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Whenever hands are visibly dirty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After using the washroom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Before eating and drinking </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After sneezing or coughing into hands</w:t>
            </w:r>
          </w:p>
          <w:p w:rsidR="00EF7CA3" w:rsidRPr="00EF7CA3" w:rsidRDefault="00EF7CA3" w:rsidP="00EF7CA3">
            <w:pPr>
              <w:widowControl w:val="0"/>
              <w:numPr>
                <w:ilvl w:val="0"/>
                <w:numId w:val="79"/>
              </w:numPr>
              <w:autoSpaceDE w:val="0"/>
              <w:autoSpaceDN w:val="0"/>
              <w:spacing w:after="0"/>
              <w:ind w:left="427"/>
              <w:rPr>
                <w:rFonts w:eastAsiaTheme="minorHAnsi" w:cstheme="minorBidi"/>
                <w:color w:val="231F20"/>
                <w:sz w:val="24"/>
              </w:rPr>
            </w:pPr>
            <w:r w:rsidRPr="00EF7CA3">
              <w:rPr>
                <w:rFonts w:eastAsiaTheme="minorHAnsi" w:cstheme="minorBidi"/>
                <w:color w:val="231F20"/>
                <w:sz w:val="24"/>
              </w:rPr>
              <w:t xml:space="preserve">After playing outside </w:t>
            </w:r>
          </w:p>
          <w:p w:rsidR="00EF7CA3" w:rsidRPr="00EF7CA3" w:rsidRDefault="00EF7CA3" w:rsidP="00EF7CA3">
            <w:pPr>
              <w:widowControl w:val="0"/>
              <w:autoSpaceDE w:val="0"/>
              <w:autoSpaceDN w:val="0"/>
              <w:spacing w:after="0"/>
              <w:rPr>
                <w:rFonts w:eastAsiaTheme="minorHAnsi" w:cstheme="minorBidi"/>
                <w:color w:val="231F20"/>
                <w:sz w:val="24"/>
              </w:rPr>
            </w:pPr>
          </w:p>
        </w:tc>
        <w:tc>
          <w:tcPr>
            <w:tcW w:w="5035" w:type="dxa"/>
          </w:tcPr>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Before and after any transitions within the school setting (e.g. to another classroom, indoor-outdoor transitions)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Whenever hands are visibly dirty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using the washroom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Before eating and drinking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After sneezing or coughing into hands</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Before handling food or assisting students with eating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contact with body fluids (i.e., runny noses, spit, vomit, blood)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After cleaning tasks</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removing gloves </w:t>
            </w:r>
          </w:p>
          <w:p w:rsidR="00EF7CA3" w:rsidRPr="00EF7CA3" w:rsidRDefault="00EF7CA3" w:rsidP="00EF7CA3">
            <w:pPr>
              <w:widowControl w:val="0"/>
              <w:numPr>
                <w:ilvl w:val="0"/>
                <w:numId w:val="79"/>
              </w:numPr>
              <w:autoSpaceDE w:val="0"/>
              <w:autoSpaceDN w:val="0"/>
              <w:spacing w:after="0"/>
              <w:ind w:left="435"/>
              <w:rPr>
                <w:rFonts w:eastAsiaTheme="minorHAnsi" w:cstheme="minorBidi"/>
                <w:color w:val="231F20"/>
                <w:sz w:val="24"/>
              </w:rPr>
            </w:pPr>
            <w:r w:rsidRPr="00EF7CA3">
              <w:rPr>
                <w:rFonts w:eastAsiaTheme="minorHAnsi" w:cstheme="minorBidi"/>
                <w:color w:val="231F20"/>
                <w:sz w:val="24"/>
              </w:rPr>
              <w:t xml:space="preserve">After handling garbage </w:t>
            </w:r>
          </w:p>
        </w:tc>
      </w:tr>
    </w:tbl>
    <w:p w:rsidR="00EF7CA3" w:rsidRDefault="00EF7CA3" w:rsidP="003C28C0">
      <w:pPr>
        <w:spacing w:after="0"/>
      </w:pPr>
    </w:p>
    <w:sectPr w:rsidR="00EF7CA3" w:rsidSect="00B61E80">
      <w:headerReference w:type="default" r:id="rId21"/>
      <w:footerReference w:type="default" r:id="rId22"/>
      <w:headerReference w:type="first" r:id="rId23"/>
      <w:footerReference w:type="first" r:id="rId24"/>
      <w:pgSz w:w="15840" w:h="12240" w:orient="landscape"/>
      <w:pgMar w:top="1080" w:right="1440" w:bottom="1080" w:left="117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48DF" w16cex:dateUtc="2020-06-11T13:08:00Z"/>
  <w16cex:commentExtensible w16cex:durableId="228C49EA" w16cex:dateUtc="2020-06-11T13:12:00Z"/>
  <w16cex:commentExtensible w16cex:durableId="228C4A3D" w16cex:dateUtc="2020-06-11T1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E76036" w16cid:durableId="228C48DF"/>
  <w16cid:commentId w16cid:paraId="17A57A45" w16cid:durableId="228C489A"/>
  <w16cid:commentId w16cid:paraId="52F0F4D0" w16cid:durableId="228C489B"/>
  <w16cid:commentId w16cid:paraId="794CF6C3" w16cid:durableId="228C49EA"/>
  <w16cid:commentId w16cid:paraId="289D083C" w16cid:durableId="228C4A3D"/>
  <w16cid:commentId w16cid:paraId="32188F11" w16cid:durableId="228C489C"/>
  <w16cid:commentId w16cid:paraId="41F7176D" w16cid:durableId="228C489D"/>
  <w16cid:commentId w16cid:paraId="7233E921" w16cid:durableId="228C489E"/>
  <w16cid:commentId w16cid:paraId="33C2A784" w16cid:durableId="228C4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410" w:rsidRDefault="00AC7410" w:rsidP="002C5662">
      <w:r>
        <w:separator/>
      </w:r>
    </w:p>
  </w:endnote>
  <w:endnote w:type="continuationSeparator" w:id="0">
    <w:p w:rsidR="00AC7410" w:rsidRDefault="00AC7410" w:rsidP="002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8F" w:rsidRPr="009A12F8" w:rsidRDefault="0067498F" w:rsidP="009A12F8">
    <w:pPr>
      <w:pStyle w:val="Footer"/>
      <w:tabs>
        <w:tab w:val="clear" w:pos="9360"/>
        <w:tab w:val="right" w:pos="10080"/>
      </w:tabs>
      <w:rPr>
        <w:sz w:val="20"/>
      </w:rPr>
    </w:pPr>
    <w:r>
      <w:rPr>
        <w:sz w:val="20"/>
      </w:rPr>
      <w:t xml:space="preserve">Last updated: </w:t>
    </w:r>
    <w:r>
      <w:rPr>
        <w:sz w:val="20"/>
      </w:rPr>
      <w:fldChar w:fldCharType="begin"/>
    </w:r>
    <w:r>
      <w:rPr>
        <w:sz w:val="20"/>
      </w:rPr>
      <w:instrText xml:space="preserve"> DATE \@ "MMMM d, yyyy" </w:instrText>
    </w:r>
    <w:r>
      <w:rPr>
        <w:sz w:val="20"/>
      </w:rPr>
      <w:fldChar w:fldCharType="separate"/>
    </w:r>
    <w:r w:rsidR="001970B7">
      <w:rPr>
        <w:noProof/>
        <w:sz w:val="20"/>
      </w:rPr>
      <w:t>August 12, 2020</w:t>
    </w:r>
    <w:r>
      <w:rPr>
        <w:sz w:val="20"/>
      </w:rPr>
      <w:fldChar w:fldCharType="end"/>
    </w:r>
    <w:r>
      <w:tab/>
    </w:r>
    <w:r>
      <w:tab/>
    </w:r>
    <w:r>
      <w:fldChar w:fldCharType="begin"/>
    </w:r>
    <w:r>
      <w:instrText xml:space="preserve"> PAGE   \* MERGEFORMAT </w:instrText>
    </w:r>
    <w:r>
      <w:fldChar w:fldCharType="separate"/>
    </w:r>
    <w:r w:rsidR="009F35E2">
      <w:rPr>
        <w:noProof/>
      </w:rPr>
      <w:t>30</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9F35E2">
      <w:rPr>
        <w:noProof/>
      </w:rPr>
      <w:t>31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8F" w:rsidRPr="009A12F8" w:rsidRDefault="0067498F">
    <w:pPr>
      <w:pStyle w:val="Footer"/>
      <w:rPr>
        <w:sz w:val="20"/>
      </w:rPr>
    </w:pPr>
    <w:r>
      <w:rPr>
        <w:sz w:val="20"/>
      </w:rPr>
      <w:t>2020-07-18 1:10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410" w:rsidRDefault="00AC7410" w:rsidP="002C5662">
      <w:r>
        <w:separator/>
      </w:r>
    </w:p>
  </w:footnote>
  <w:footnote w:type="continuationSeparator" w:id="0">
    <w:p w:rsidR="00AC7410" w:rsidRDefault="00AC7410" w:rsidP="002C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8F" w:rsidRPr="00511297" w:rsidRDefault="009F35E2" w:rsidP="00511297">
    <w:pPr>
      <w:pStyle w:val="Header"/>
      <w:pBdr>
        <w:bottom w:val="single" w:sz="4" w:space="1" w:color="auto"/>
      </w:pBdr>
    </w:pPr>
    <w:sdt>
      <w:sdtPr>
        <w:id w:val="-1891643437"/>
        <w:docPartObj>
          <w:docPartGallery w:val="Watermarks"/>
          <w:docPartUnique/>
        </w:docPartObj>
      </w:sdtPr>
      <w:sdtEndPr/>
      <w:sdtContent>
        <w:r>
          <w:rPr>
            <w:noProof/>
          </w:rPr>
          <w:pict w14:anchorId="4F6FBD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67498F">
      <w:t>COVID-19 Detailed School Operational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98F" w:rsidRDefault="0067498F">
    <w:pPr>
      <w:pStyle w:val="Header"/>
    </w:pPr>
    <w:r>
      <w:rPr>
        <w:noProof/>
        <w:lang w:eastAsia="en-CA"/>
      </w:rPr>
      <w:drawing>
        <wp:anchor distT="0" distB="0" distL="114300" distR="114300" simplePos="0" relativeHeight="251657216" behindDoc="0" locked="0" layoutInCell="1" allowOverlap="1" wp14:anchorId="0CD30DF8" wp14:editId="17CB984C">
          <wp:simplePos x="0" y="0"/>
          <wp:positionH relativeFrom="column">
            <wp:posOffset>-323850</wp:posOffset>
          </wp:positionH>
          <wp:positionV relativeFrom="paragraph">
            <wp:posOffset>-228600</wp:posOffset>
          </wp:positionV>
          <wp:extent cx="1896745" cy="682625"/>
          <wp:effectExtent l="0" t="0" r="8255" b="3175"/>
          <wp:wrapNone/>
          <wp:docPr id="3" name="Picture 3" descr="C:\Users\jslseato\AppData\Local\Microsoft\Windows\INetCache\Content.Word\GYWordmark_201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lseato\AppData\Local\Microsoft\Windows\INetCache\Content.Word\GYWordmark_2018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74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FA4"/>
    <w:multiLevelType w:val="hybridMultilevel"/>
    <w:tmpl w:val="D1BA54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402C4A"/>
    <w:multiLevelType w:val="hybridMultilevel"/>
    <w:tmpl w:val="52308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832084"/>
    <w:multiLevelType w:val="hybridMultilevel"/>
    <w:tmpl w:val="3842965E"/>
    <w:lvl w:ilvl="0" w:tplc="161A4376">
      <w:start w:val="20"/>
      <w:numFmt w:val="bullet"/>
      <w:lvlText w:val="-"/>
      <w:lvlJc w:val="left"/>
      <w:pPr>
        <w:ind w:left="964" w:hanging="360"/>
      </w:pPr>
      <w:rPr>
        <w:rFonts w:ascii="Nunito Sans" w:eastAsia="Calibri" w:hAnsi="Nunito Sans" w:cs="Times New Roman" w:hint="default"/>
      </w:rPr>
    </w:lvl>
    <w:lvl w:ilvl="1" w:tplc="10090003" w:tentative="1">
      <w:start w:val="1"/>
      <w:numFmt w:val="bullet"/>
      <w:lvlText w:val="o"/>
      <w:lvlJc w:val="left"/>
      <w:pPr>
        <w:ind w:left="1684" w:hanging="360"/>
      </w:pPr>
      <w:rPr>
        <w:rFonts w:ascii="Courier New" w:hAnsi="Courier New" w:cs="Courier New" w:hint="default"/>
      </w:rPr>
    </w:lvl>
    <w:lvl w:ilvl="2" w:tplc="10090005" w:tentative="1">
      <w:start w:val="1"/>
      <w:numFmt w:val="bullet"/>
      <w:lvlText w:val=""/>
      <w:lvlJc w:val="left"/>
      <w:pPr>
        <w:ind w:left="2404" w:hanging="360"/>
      </w:pPr>
      <w:rPr>
        <w:rFonts w:ascii="Wingdings" w:hAnsi="Wingdings" w:hint="default"/>
      </w:rPr>
    </w:lvl>
    <w:lvl w:ilvl="3" w:tplc="10090001" w:tentative="1">
      <w:start w:val="1"/>
      <w:numFmt w:val="bullet"/>
      <w:lvlText w:val=""/>
      <w:lvlJc w:val="left"/>
      <w:pPr>
        <w:ind w:left="3124" w:hanging="360"/>
      </w:pPr>
      <w:rPr>
        <w:rFonts w:ascii="Symbol" w:hAnsi="Symbol" w:hint="default"/>
      </w:rPr>
    </w:lvl>
    <w:lvl w:ilvl="4" w:tplc="10090003" w:tentative="1">
      <w:start w:val="1"/>
      <w:numFmt w:val="bullet"/>
      <w:lvlText w:val="o"/>
      <w:lvlJc w:val="left"/>
      <w:pPr>
        <w:ind w:left="3844" w:hanging="360"/>
      </w:pPr>
      <w:rPr>
        <w:rFonts w:ascii="Courier New" w:hAnsi="Courier New" w:cs="Courier New" w:hint="default"/>
      </w:rPr>
    </w:lvl>
    <w:lvl w:ilvl="5" w:tplc="10090005" w:tentative="1">
      <w:start w:val="1"/>
      <w:numFmt w:val="bullet"/>
      <w:lvlText w:val=""/>
      <w:lvlJc w:val="left"/>
      <w:pPr>
        <w:ind w:left="4564" w:hanging="360"/>
      </w:pPr>
      <w:rPr>
        <w:rFonts w:ascii="Wingdings" w:hAnsi="Wingdings" w:hint="default"/>
      </w:rPr>
    </w:lvl>
    <w:lvl w:ilvl="6" w:tplc="10090001" w:tentative="1">
      <w:start w:val="1"/>
      <w:numFmt w:val="bullet"/>
      <w:lvlText w:val=""/>
      <w:lvlJc w:val="left"/>
      <w:pPr>
        <w:ind w:left="5284" w:hanging="360"/>
      </w:pPr>
      <w:rPr>
        <w:rFonts w:ascii="Symbol" w:hAnsi="Symbol" w:hint="default"/>
      </w:rPr>
    </w:lvl>
    <w:lvl w:ilvl="7" w:tplc="10090003" w:tentative="1">
      <w:start w:val="1"/>
      <w:numFmt w:val="bullet"/>
      <w:lvlText w:val="o"/>
      <w:lvlJc w:val="left"/>
      <w:pPr>
        <w:ind w:left="6004" w:hanging="360"/>
      </w:pPr>
      <w:rPr>
        <w:rFonts w:ascii="Courier New" w:hAnsi="Courier New" w:cs="Courier New" w:hint="default"/>
      </w:rPr>
    </w:lvl>
    <w:lvl w:ilvl="8" w:tplc="10090005" w:tentative="1">
      <w:start w:val="1"/>
      <w:numFmt w:val="bullet"/>
      <w:lvlText w:val=""/>
      <w:lvlJc w:val="left"/>
      <w:pPr>
        <w:ind w:left="6724" w:hanging="360"/>
      </w:pPr>
      <w:rPr>
        <w:rFonts w:ascii="Wingdings" w:hAnsi="Wingdings" w:hint="default"/>
      </w:rPr>
    </w:lvl>
  </w:abstractNum>
  <w:abstractNum w:abstractNumId="3" w15:restartNumberingAfterBreak="0">
    <w:nsid w:val="07637F03"/>
    <w:multiLevelType w:val="hybridMultilevel"/>
    <w:tmpl w:val="CD46A1E0"/>
    <w:lvl w:ilvl="0" w:tplc="F642D6D8">
      <w:numFmt w:val="bullet"/>
      <w:lvlText w:val="•"/>
      <w:lvlJc w:val="left"/>
      <w:pPr>
        <w:ind w:left="-2250" w:hanging="360"/>
      </w:pPr>
      <w:rPr>
        <w:rFonts w:ascii="Nunito Sans" w:eastAsia="Calibri" w:hAnsi="Nunito Sans"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90" w:hanging="360"/>
      </w:pPr>
      <w:rPr>
        <w:rFonts w:ascii="Symbol" w:hAnsi="Symbol" w:hint="default"/>
      </w:rPr>
    </w:lvl>
    <w:lvl w:ilvl="4" w:tplc="04090003" w:tentative="1">
      <w:start w:val="1"/>
      <w:numFmt w:val="bullet"/>
      <w:lvlText w:val="o"/>
      <w:lvlJc w:val="left"/>
      <w:pPr>
        <w:ind w:left="630" w:hanging="360"/>
      </w:pPr>
      <w:rPr>
        <w:rFonts w:ascii="Courier New" w:hAnsi="Courier New" w:cs="Courier New" w:hint="default"/>
      </w:rPr>
    </w:lvl>
    <w:lvl w:ilvl="5" w:tplc="04090005" w:tentative="1">
      <w:start w:val="1"/>
      <w:numFmt w:val="bullet"/>
      <w:lvlText w:val=""/>
      <w:lvlJc w:val="left"/>
      <w:pPr>
        <w:ind w:left="1350" w:hanging="360"/>
      </w:pPr>
      <w:rPr>
        <w:rFonts w:ascii="Wingdings" w:hAnsi="Wingdings" w:hint="default"/>
      </w:rPr>
    </w:lvl>
    <w:lvl w:ilvl="6" w:tplc="04090001" w:tentative="1">
      <w:start w:val="1"/>
      <w:numFmt w:val="bullet"/>
      <w:lvlText w:val=""/>
      <w:lvlJc w:val="left"/>
      <w:pPr>
        <w:ind w:left="2070" w:hanging="360"/>
      </w:pPr>
      <w:rPr>
        <w:rFonts w:ascii="Symbol" w:hAnsi="Symbol" w:hint="default"/>
      </w:rPr>
    </w:lvl>
    <w:lvl w:ilvl="7" w:tplc="04090003" w:tentative="1">
      <w:start w:val="1"/>
      <w:numFmt w:val="bullet"/>
      <w:lvlText w:val="o"/>
      <w:lvlJc w:val="left"/>
      <w:pPr>
        <w:ind w:left="2790" w:hanging="360"/>
      </w:pPr>
      <w:rPr>
        <w:rFonts w:ascii="Courier New" w:hAnsi="Courier New" w:cs="Courier New" w:hint="default"/>
      </w:rPr>
    </w:lvl>
    <w:lvl w:ilvl="8" w:tplc="04090005" w:tentative="1">
      <w:start w:val="1"/>
      <w:numFmt w:val="bullet"/>
      <w:lvlText w:val=""/>
      <w:lvlJc w:val="left"/>
      <w:pPr>
        <w:ind w:left="3510" w:hanging="360"/>
      </w:pPr>
      <w:rPr>
        <w:rFonts w:ascii="Wingdings" w:hAnsi="Wingdings" w:hint="default"/>
      </w:rPr>
    </w:lvl>
  </w:abstractNum>
  <w:abstractNum w:abstractNumId="4" w15:restartNumberingAfterBreak="0">
    <w:nsid w:val="09F81108"/>
    <w:multiLevelType w:val="multilevel"/>
    <w:tmpl w:val="ADB0D4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B8A6B98"/>
    <w:multiLevelType w:val="hybridMultilevel"/>
    <w:tmpl w:val="6E60B0DA"/>
    <w:lvl w:ilvl="0" w:tplc="3962CE92">
      <w:numFmt w:val="bullet"/>
      <w:pStyle w:val="Bullets"/>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C5409"/>
    <w:multiLevelType w:val="hybridMultilevel"/>
    <w:tmpl w:val="83E099E8"/>
    <w:lvl w:ilvl="0" w:tplc="F9F865DE">
      <w:start w:val="20"/>
      <w:numFmt w:val="bullet"/>
      <w:lvlText w:val=""/>
      <w:lvlJc w:val="left"/>
      <w:pPr>
        <w:ind w:left="1120" w:hanging="360"/>
      </w:pPr>
      <w:rPr>
        <w:rFonts w:ascii="Wingdings" w:eastAsiaTheme="minorHAnsi" w:hAnsi="Wingdings" w:cstheme="minorBidi"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0ECC6D21"/>
    <w:multiLevelType w:val="multilevel"/>
    <w:tmpl w:val="63A62FE0"/>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B91142"/>
    <w:multiLevelType w:val="hybridMultilevel"/>
    <w:tmpl w:val="8A08B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3043017"/>
    <w:multiLevelType w:val="hybridMultilevel"/>
    <w:tmpl w:val="616E36B8"/>
    <w:lvl w:ilvl="0" w:tplc="10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4582649"/>
    <w:multiLevelType w:val="hybridMultilevel"/>
    <w:tmpl w:val="FB8E09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4B12E6"/>
    <w:multiLevelType w:val="hybridMultilevel"/>
    <w:tmpl w:val="78303E94"/>
    <w:lvl w:ilvl="0" w:tplc="18A611DC">
      <w:start w:val="1"/>
      <w:numFmt w:val="decimal"/>
      <w:pStyle w:val="Heading1"/>
      <w:lvlText w:val="%1."/>
      <w:lvlJc w:val="left"/>
      <w:pPr>
        <w:ind w:left="37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0B5BCA"/>
    <w:multiLevelType w:val="hybridMultilevel"/>
    <w:tmpl w:val="269E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F456E"/>
    <w:multiLevelType w:val="hybridMultilevel"/>
    <w:tmpl w:val="B84A6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C56471B"/>
    <w:multiLevelType w:val="hybridMultilevel"/>
    <w:tmpl w:val="1004CB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DC0CC0"/>
    <w:multiLevelType w:val="hybridMultilevel"/>
    <w:tmpl w:val="D2C8F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3849C0"/>
    <w:multiLevelType w:val="multilevel"/>
    <w:tmpl w:val="3D58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2315FA3"/>
    <w:multiLevelType w:val="hybridMultilevel"/>
    <w:tmpl w:val="8438C4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2C75EAC"/>
    <w:multiLevelType w:val="hybridMultilevel"/>
    <w:tmpl w:val="18361996"/>
    <w:lvl w:ilvl="0" w:tplc="B58C7176">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3471E98"/>
    <w:multiLevelType w:val="hybridMultilevel"/>
    <w:tmpl w:val="AA4E17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34D6B70"/>
    <w:multiLevelType w:val="hybridMultilevel"/>
    <w:tmpl w:val="87BEF972"/>
    <w:lvl w:ilvl="0" w:tplc="566E23B8">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8493A2E"/>
    <w:multiLevelType w:val="multilevel"/>
    <w:tmpl w:val="DD8A841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8229FC"/>
    <w:multiLevelType w:val="hybridMultilevel"/>
    <w:tmpl w:val="E1840FD4"/>
    <w:lvl w:ilvl="0" w:tplc="161A4376">
      <w:start w:val="20"/>
      <w:numFmt w:val="bullet"/>
      <w:lvlText w:val="-"/>
      <w:lvlJc w:val="left"/>
      <w:pPr>
        <w:ind w:left="1080" w:hanging="360"/>
      </w:pPr>
      <w:rPr>
        <w:rFonts w:ascii="Nunito Sans" w:eastAsia="Calibri" w:hAnsi="Nunito Sans"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2AE3715E"/>
    <w:multiLevelType w:val="hybridMultilevel"/>
    <w:tmpl w:val="FE9A0A66"/>
    <w:lvl w:ilvl="0" w:tplc="10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C5B560A"/>
    <w:multiLevelType w:val="hybridMultilevel"/>
    <w:tmpl w:val="F2987962"/>
    <w:lvl w:ilvl="0" w:tplc="161A4376">
      <w:start w:val="20"/>
      <w:numFmt w:val="bullet"/>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65A26"/>
    <w:multiLevelType w:val="hybridMultilevel"/>
    <w:tmpl w:val="5D5AB704"/>
    <w:lvl w:ilvl="0" w:tplc="161A4376">
      <w:start w:val="20"/>
      <w:numFmt w:val="bullet"/>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81AD6"/>
    <w:multiLevelType w:val="multilevel"/>
    <w:tmpl w:val="D5F001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CD823FA"/>
    <w:multiLevelType w:val="multilevel"/>
    <w:tmpl w:val="ADB0D4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E6A4FB0"/>
    <w:multiLevelType w:val="hybridMultilevel"/>
    <w:tmpl w:val="79923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ECA4076"/>
    <w:multiLevelType w:val="hybridMultilevel"/>
    <w:tmpl w:val="A34E79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F5E76B9"/>
    <w:multiLevelType w:val="multilevel"/>
    <w:tmpl w:val="ADB0D42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F976F28"/>
    <w:multiLevelType w:val="hybridMultilevel"/>
    <w:tmpl w:val="3B8E25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1333CC9"/>
    <w:multiLevelType w:val="hybridMultilevel"/>
    <w:tmpl w:val="3BE05F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314B5754"/>
    <w:multiLevelType w:val="hybridMultilevel"/>
    <w:tmpl w:val="1558555E"/>
    <w:lvl w:ilvl="0" w:tplc="10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26755FB"/>
    <w:multiLevelType w:val="hybridMultilevel"/>
    <w:tmpl w:val="8A0C8A66"/>
    <w:lvl w:ilvl="0" w:tplc="F642D6D8">
      <w:numFmt w:val="bullet"/>
      <w:lvlText w:val="•"/>
      <w:lvlJc w:val="left"/>
      <w:pPr>
        <w:ind w:left="720" w:hanging="360"/>
      </w:pPr>
      <w:rPr>
        <w:rFonts w:ascii="Nunito Sans" w:eastAsia="Calibri" w:hAnsi="Nunito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63A7BAF"/>
    <w:multiLevelType w:val="multilevel"/>
    <w:tmpl w:val="8DC06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7602A35"/>
    <w:multiLevelType w:val="hybridMultilevel"/>
    <w:tmpl w:val="DA6AC2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376F63A8"/>
    <w:multiLevelType w:val="hybridMultilevel"/>
    <w:tmpl w:val="FA6CCA32"/>
    <w:lvl w:ilvl="0" w:tplc="91481D4E">
      <w:numFmt w:val="bullet"/>
      <w:lvlText w:val="•"/>
      <w:lvlJc w:val="left"/>
      <w:pPr>
        <w:ind w:left="460" w:hanging="360"/>
      </w:pPr>
      <w:rPr>
        <w:rFonts w:ascii="Nunito Sans" w:eastAsia="Nunito Sans" w:hAnsi="Nunito Sans" w:cs="Nunito Sans" w:hint="default"/>
        <w:color w:val="231F20"/>
        <w:spacing w:val="-6"/>
        <w:w w:val="100"/>
        <w:sz w:val="22"/>
        <w:szCs w:val="22"/>
        <w:lang w:val="en-US" w:eastAsia="en-US" w:bidi="en-US"/>
      </w:rPr>
    </w:lvl>
    <w:lvl w:ilvl="1" w:tplc="9B2A1F54">
      <w:numFmt w:val="bullet"/>
      <w:lvlText w:val="o"/>
      <w:lvlJc w:val="left"/>
      <w:pPr>
        <w:ind w:left="820" w:hanging="360"/>
      </w:pPr>
      <w:rPr>
        <w:rFonts w:ascii="Nunito Sans" w:eastAsia="Nunito Sans" w:hAnsi="Nunito Sans" w:cs="Nunito Sans" w:hint="default"/>
        <w:color w:val="231F20"/>
        <w:w w:val="108"/>
        <w:sz w:val="22"/>
        <w:szCs w:val="22"/>
        <w:lang w:val="en-US" w:eastAsia="en-US" w:bidi="en-US"/>
      </w:rPr>
    </w:lvl>
    <w:lvl w:ilvl="2" w:tplc="1E3E7D80">
      <w:numFmt w:val="bullet"/>
      <w:lvlText w:val="•"/>
      <w:lvlJc w:val="left"/>
      <w:pPr>
        <w:ind w:left="920" w:hanging="360"/>
      </w:pPr>
      <w:rPr>
        <w:rFonts w:hint="default"/>
        <w:lang w:val="en-US" w:eastAsia="en-US" w:bidi="en-US"/>
      </w:rPr>
    </w:lvl>
    <w:lvl w:ilvl="3" w:tplc="F6A47C16">
      <w:numFmt w:val="bullet"/>
      <w:lvlText w:val="•"/>
      <w:lvlJc w:val="left"/>
      <w:pPr>
        <w:ind w:left="2180" w:hanging="360"/>
      </w:pPr>
      <w:rPr>
        <w:rFonts w:hint="default"/>
        <w:lang w:val="en-US" w:eastAsia="en-US" w:bidi="en-US"/>
      </w:rPr>
    </w:lvl>
    <w:lvl w:ilvl="4" w:tplc="F2A2DF9A">
      <w:numFmt w:val="bullet"/>
      <w:lvlText w:val="•"/>
      <w:lvlJc w:val="left"/>
      <w:pPr>
        <w:ind w:left="3440" w:hanging="360"/>
      </w:pPr>
      <w:rPr>
        <w:rFonts w:hint="default"/>
        <w:lang w:val="en-US" w:eastAsia="en-US" w:bidi="en-US"/>
      </w:rPr>
    </w:lvl>
    <w:lvl w:ilvl="5" w:tplc="9EC0A36C">
      <w:numFmt w:val="bullet"/>
      <w:lvlText w:val="•"/>
      <w:lvlJc w:val="left"/>
      <w:pPr>
        <w:ind w:left="4700" w:hanging="360"/>
      </w:pPr>
      <w:rPr>
        <w:rFonts w:hint="default"/>
        <w:lang w:val="en-US" w:eastAsia="en-US" w:bidi="en-US"/>
      </w:rPr>
    </w:lvl>
    <w:lvl w:ilvl="6" w:tplc="F6C8F072">
      <w:numFmt w:val="bullet"/>
      <w:lvlText w:val="•"/>
      <w:lvlJc w:val="left"/>
      <w:pPr>
        <w:ind w:left="5960" w:hanging="360"/>
      </w:pPr>
      <w:rPr>
        <w:rFonts w:hint="default"/>
        <w:lang w:val="en-US" w:eastAsia="en-US" w:bidi="en-US"/>
      </w:rPr>
    </w:lvl>
    <w:lvl w:ilvl="7" w:tplc="D38A0C54">
      <w:numFmt w:val="bullet"/>
      <w:lvlText w:val="•"/>
      <w:lvlJc w:val="left"/>
      <w:pPr>
        <w:ind w:left="7220" w:hanging="360"/>
      </w:pPr>
      <w:rPr>
        <w:rFonts w:hint="default"/>
        <w:lang w:val="en-US" w:eastAsia="en-US" w:bidi="en-US"/>
      </w:rPr>
    </w:lvl>
    <w:lvl w:ilvl="8" w:tplc="35A68EE0">
      <w:numFmt w:val="bullet"/>
      <w:lvlText w:val="•"/>
      <w:lvlJc w:val="left"/>
      <w:pPr>
        <w:ind w:left="8480" w:hanging="360"/>
      </w:pPr>
      <w:rPr>
        <w:rFonts w:hint="default"/>
        <w:lang w:val="en-US" w:eastAsia="en-US" w:bidi="en-US"/>
      </w:rPr>
    </w:lvl>
  </w:abstractNum>
  <w:abstractNum w:abstractNumId="38" w15:restartNumberingAfterBreak="0">
    <w:nsid w:val="3ADF4EED"/>
    <w:multiLevelType w:val="hybridMultilevel"/>
    <w:tmpl w:val="2D20A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3AF33DE0"/>
    <w:multiLevelType w:val="hybridMultilevel"/>
    <w:tmpl w:val="7CDEB1B4"/>
    <w:lvl w:ilvl="0" w:tplc="D84EDD0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BB67042"/>
    <w:multiLevelType w:val="hybridMultilevel"/>
    <w:tmpl w:val="487057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C9F65774">
      <w:numFmt w:val="bullet"/>
      <w:lvlText w:val="•"/>
      <w:lvlJc w:val="left"/>
      <w:pPr>
        <w:ind w:left="2520" w:hanging="1080"/>
      </w:pPr>
      <w:rPr>
        <w:rFonts w:ascii="Nunito Sans" w:eastAsiaTheme="minorHAnsi" w:hAnsi="Nunito Sans" w:cstheme="minorBidi"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3BC66AB2"/>
    <w:multiLevelType w:val="hybridMultilevel"/>
    <w:tmpl w:val="E98428E2"/>
    <w:lvl w:ilvl="0" w:tplc="B5F64536">
      <w:start w:val="1"/>
      <w:numFmt w:val="bullet"/>
      <w:lvlText w:val=""/>
      <w:lvlJc w:val="left"/>
      <w:pPr>
        <w:ind w:left="720" w:hanging="360"/>
      </w:pPr>
      <w:rPr>
        <w:rFonts w:ascii="Symbol" w:hAnsi="Symbol" w:hint="default"/>
        <w:sz w:val="26"/>
        <w:szCs w:val="2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D866DFE"/>
    <w:multiLevelType w:val="hybridMultilevel"/>
    <w:tmpl w:val="FC001C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3D9D7825"/>
    <w:multiLevelType w:val="hybridMultilevel"/>
    <w:tmpl w:val="E6562E48"/>
    <w:lvl w:ilvl="0" w:tplc="EBF0135A">
      <w:start w:val="1"/>
      <w:numFmt w:val="decimal"/>
      <w:lvlText w:val="%1."/>
      <w:lvlJc w:val="left"/>
      <w:pPr>
        <w:ind w:left="244" w:hanging="360"/>
      </w:pPr>
      <w:rPr>
        <w:rFonts w:hint="default"/>
      </w:rPr>
    </w:lvl>
    <w:lvl w:ilvl="1" w:tplc="10090019" w:tentative="1">
      <w:start w:val="1"/>
      <w:numFmt w:val="lowerLetter"/>
      <w:lvlText w:val="%2."/>
      <w:lvlJc w:val="left"/>
      <w:pPr>
        <w:ind w:left="964" w:hanging="360"/>
      </w:pPr>
    </w:lvl>
    <w:lvl w:ilvl="2" w:tplc="1009001B" w:tentative="1">
      <w:start w:val="1"/>
      <w:numFmt w:val="lowerRoman"/>
      <w:lvlText w:val="%3."/>
      <w:lvlJc w:val="right"/>
      <w:pPr>
        <w:ind w:left="1684" w:hanging="180"/>
      </w:pPr>
    </w:lvl>
    <w:lvl w:ilvl="3" w:tplc="1009000F" w:tentative="1">
      <w:start w:val="1"/>
      <w:numFmt w:val="decimal"/>
      <w:lvlText w:val="%4."/>
      <w:lvlJc w:val="left"/>
      <w:pPr>
        <w:ind w:left="2404" w:hanging="360"/>
      </w:pPr>
    </w:lvl>
    <w:lvl w:ilvl="4" w:tplc="10090019" w:tentative="1">
      <w:start w:val="1"/>
      <w:numFmt w:val="lowerLetter"/>
      <w:lvlText w:val="%5."/>
      <w:lvlJc w:val="left"/>
      <w:pPr>
        <w:ind w:left="3124" w:hanging="360"/>
      </w:pPr>
    </w:lvl>
    <w:lvl w:ilvl="5" w:tplc="1009001B" w:tentative="1">
      <w:start w:val="1"/>
      <w:numFmt w:val="lowerRoman"/>
      <w:lvlText w:val="%6."/>
      <w:lvlJc w:val="right"/>
      <w:pPr>
        <w:ind w:left="3844" w:hanging="180"/>
      </w:pPr>
    </w:lvl>
    <w:lvl w:ilvl="6" w:tplc="1009000F" w:tentative="1">
      <w:start w:val="1"/>
      <w:numFmt w:val="decimal"/>
      <w:lvlText w:val="%7."/>
      <w:lvlJc w:val="left"/>
      <w:pPr>
        <w:ind w:left="4564" w:hanging="360"/>
      </w:pPr>
    </w:lvl>
    <w:lvl w:ilvl="7" w:tplc="10090019" w:tentative="1">
      <w:start w:val="1"/>
      <w:numFmt w:val="lowerLetter"/>
      <w:lvlText w:val="%8."/>
      <w:lvlJc w:val="left"/>
      <w:pPr>
        <w:ind w:left="5284" w:hanging="360"/>
      </w:pPr>
    </w:lvl>
    <w:lvl w:ilvl="8" w:tplc="1009001B" w:tentative="1">
      <w:start w:val="1"/>
      <w:numFmt w:val="lowerRoman"/>
      <w:lvlText w:val="%9."/>
      <w:lvlJc w:val="right"/>
      <w:pPr>
        <w:ind w:left="6004" w:hanging="180"/>
      </w:pPr>
    </w:lvl>
  </w:abstractNum>
  <w:abstractNum w:abstractNumId="44" w15:restartNumberingAfterBreak="0">
    <w:nsid w:val="3EE6453E"/>
    <w:multiLevelType w:val="hybridMultilevel"/>
    <w:tmpl w:val="1A5CAC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06C2BB5"/>
    <w:multiLevelType w:val="hybridMultilevel"/>
    <w:tmpl w:val="4EF6B6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1C73A15"/>
    <w:multiLevelType w:val="hybridMultilevel"/>
    <w:tmpl w:val="CE1A7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7" w15:restartNumberingAfterBreak="0">
    <w:nsid w:val="41FF193D"/>
    <w:multiLevelType w:val="hybridMultilevel"/>
    <w:tmpl w:val="F064A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2BA1203"/>
    <w:multiLevelType w:val="hybridMultilevel"/>
    <w:tmpl w:val="5BFE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EC27BB"/>
    <w:multiLevelType w:val="hybridMultilevel"/>
    <w:tmpl w:val="1DBE6CB8"/>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474D0C4A"/>
    <w:multiLevelType w:val="hybridMultilevel"/>
    <w:tmpl w:val="C0422C7C"/>
    <w:lvl w:ilvl="0" w:tplc="39A62010">
      <w:start w:val="1"/>
      <w:numFmt w:val="bullet"/>
      <w:lvlText w:val=""/>
      <w:lvlJc w:val="left"/>
      <w:pPr>
        <w:ind w:left="360" w:hanging="360"/>
      </w:pPr>
      <w:rPr>
        <w:rFonts w:ascii="Symbol" w:hAnsi="Symbol" w:hint="default"/>
        <w:sz w:val="26"/>
        <w:szCs w:val="26"/>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47EC6AC2"/>
    <w:multiLevelType w:val="hybridMultilevel"/>
    <w:tmpl w:val="AC7A5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48995935"/>
    <w:multiLevelType w:val="hybridMultilevel"/>
    <w:tmpl w:val="39EA3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491C69EA"/>
    <w:multiLevelType w:val="hybridMultilevel"/>
    <w:tmpl w:val="E40C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9C71E29"/>
    <w:multiLevelType w:val="multilevel"/>
    <w:tmpl w:val="7EAC0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9FE5909"/>
    <w:multiLevelType w:val="hybridMultilevel"/>
    <w:tmpl w:val="5848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CE06116"/>
    <w:multiLevelType w:val="multilevel"/>
    <w:tmpl w:val="9000D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D811C91"/>
    <w:multiLevelType w:val="hybridMultilevel"/>
    <w:tmpl w:val="4DBED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CE7C22"/>
    <w:multiLevelType w:val="hybridMultilevel"/>
    <w:tmpl w:val="1004EC0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9" w15:restartNumberingAfterBreak="0">
    <w:nsid w:val="547F5FE8"/>
    <w:multiLevelType w:val="hybridMultilevel"/>
    <w:tmpl w:val="5B40377C"/>
    <w:lvl w:ilvl="0" w:tplc="104C9D62">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A832150"/>
    <w:multiLevelType w:val="hybridMultilevel"/>
    <w:tmpl w:val="1D5A6A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B4D5535"/>
    <w:multiLevelType w:val="hybridMultilevel"/>
    <w:tmpl w:val="54E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3227E"/>
    <w:multiLevelType w:val="hybridMultilevel"/>
    <w:tmpl w:val="867EF40A"/>
    <w:lvl w:ilvl="0" w:tplc="A544C3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3B676E7"/>
    <w:multiLevelType w:val="hybridMultilevel"/>
    <w:tmpl w:val="9894021C"/>
    <w:lvl w:ilvl="0" w:tplc="161A4376">
      <w:start w:val="20"/>
      <w:numFmt w:val="bullet"/>
      <w:lvlText w:val="-"/>
      <w:lvlJc w:val="left"/>
      <w:pPr>
        <w:ind w:left="964" w:hanging="360"/>
      </w:pPr>
      <w:rPr>
        <w:rFonts w:ascii="Nunito Sans" w:eastAsia="Calibri" w:hAnsi="Nunito Sans" w:cs="Times New Roman" w:hint="default"/>
      </w:rPr>
    </w:lvl>
    <w:lvl w:ilvl="1" w:tplc="10090003" w:tentative="1">
      <w:start w:val="1"/>
      <w:numFmt w:val="bullet"/>
      <w:lvlText w:val="o"/>
      <w:lvlJc w:val="left"/>
      <w:pPr>
        <w:ind w:left="1684" w:hanging="360"/>
      </w:pPr>
      <w:rPr>
        <w:rFonts w:ascii="Courier New" w:hAnsi="Courier New" w:cs="Courier New" w:hint="default"/>
      </w:rPr>
    </w:lvl>
    <w:lvl w:ilvl="2" w:tplc="10090005" w:tentative="1">
      <w:start w:val="1"/>
      <w:numFmt w:val="bullet"/>
      <w:lvlText w:val=""/>
      <w:lvlJc w:val="left"/>
      <w:pPr>
        <w:ind w:left="2404" w:hanging="360"/>
      </w:pPr>
      <w:rPr>
        <w:rFonts w:ascii="Wingdings" w:hAnsi="Wingdings" w:hint="default"/>
      </w:rPr>
    </w:lvl>
    <w:lvl w:ilvl="3" w:tplc="10090001" w:tentative="1">
      <w:start w:val="1"/>
      <w:numFmt w:val="bullet"/>
      <w:lvlText w:val=""/>
      <w:lvlJc w:val="left"/>
      <w:pPr>
        <w:ind w:left="3124" w:hanging="360"/>
      </w:pPr>
      <w:rPr>
        <w:rFonts w:ascii="Symbol" w:hAnsi="Symbol" w:hint="default"/>
      </w:rPr>
    </w:lvl>
    <w:lvl w:ilvl="4" w:tplc="10090003" w:tentative="1">
      <w:start w:val="1"/>
      <w:numFmt w:val="bullet"/>
      <w:lvlText w:val="o"/>
      <w:lvlJc w:val="left"/>
      <w:pPr>
        <w:ind w:left="3844" w:hanging="360"/>
      </w:pPr>
      <w:rPr>
        <w:rFonts w:ascii="Courier New" w:hAnsi="Courier New" w:cs="Courier New" w:hint="default"/>
      </w:rPr>
    </w:lvl>
    <w:lvl w:ilvl="5" w:tplc="10090005" w:tentative="1">
      <w:start w:val="1"/>
      <w:numFmt w:val="bullet"/>
      <w:lvlText w:val=""/>
      <w:lvlJc w:val="left"/>
      <w:pPr>
        <w:ind w:left="4564" w:hanging="360"/>
      </w:pPr>
      <w:rPr>
        <w:rFonts w:ascii="Wingdings" w:hAnsi="Wingdings" w:hint="default"/>
      </w:rPr>
    </w:lvl>
    <w:lvl w:ilvl="6" w:tplc="10090001" w:tentative="1">
      <w:start w:val="1"/>
      <w:numFmt w:val="bullet"/>
      <w:lvlText w:val=""/>
      <w:lvlJc w:val="left"/>
      <w:pPr>
        <w:ind w:left="5284" w:hanging="360"/>
      </w:pPr>
      <w:rPr>
        <w:rFonts w:ascii="Symbol" w:hAnsi="Symbol" w:hint="default"/>
      </w:rPr>
    </w:lvl>
    <w:lvl w:ilvl="7" w:tplc="10090003" w:tentative="1">
      <w:start w:val="1"/>
      <w:numFmt w:val="bullet"/>
      <w:lvlText w:val="o"/>
      <w:lvlJc w:val="left"/>
      <w:pPr>
        <w:ind w:left="6004" w:hanging="360"/>
      </w:pPr>
      <w:rPr>
        <w:rFonts w:ascii="Courier New" w:hAnsi="Courier New" w:cs="Courier New" w:hint="default"/>
      </w:rPr>
    </w:lvl>
    <w:lvl w:ilvl="8" w:tplc="10090005" w:tentative="1">
      <w:start w:val="1"/>
      <w:numFmt w:val="bullet"/>
      <w:lvlText w:val=""/>
      <w:lvlJc w:val="left"/>
      <w:pPr>
        <w:ind w:left="6724" w:hanging="360"/>
      </w:pPr>
      <w:rPr>
        <w:rFonts w:ascii="Wingdings" w:hAnsi="Wingdings" w:hint="default"/>
      </w:rPr>
    </w:lvl>
  </w:abstractNum>
  <w:abstractNum w:abstractNumId="64" w15:restartNumberingAfterBreak="0">
    <w:nsid w:val="63C71163"/>
    <w:multiLevelType w:val="hybridMultilevel"/>
    <w:tmpl w:val="6278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6C5C5E"/>
    <w:multiLevelType w:val="hybridMultilevel"/>
    <w:tmpl w:val="804EC9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785391B"/>
    <w:multiLevelType w:val="hybridMultilevel"/>
    <w:tmpl w:val="EA789DAE"/>
    <w:lvl w:ilvl="0" w:tplc="161A4376">
      <w:start w:val="20"/>
      <w:numFmt w:val="bullet"/>
      <w:lvlText w:val="-"/>
      <w:lvlJc w:val="left"/>
      <w:pPr>
        <w:ind w:left="1120" w:hanging="360"/>
      </w:pPr>
      <w:rPr>
        <w:rFonts w:ascii="Nunito Sans" w:eastAsia="Calibri" w:hAnsi="Nunito Sans" w:cs="Times New Roman"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67" w15:restartNumberingAfterBreak="0">
    <w:nsid w:val="680A126B"/>
    <w:multiLevelType w:val="hybridMultilevel"/>
    <w:tmpl w:val="7ED640B2"/>
    <w:lvl w:ilvl="0" w:tplc="F642D6D8">
      <w:numFmt w:val="bullet"/>
      <w:lvlText w:val="•"/>
      <w:lvlJc w:val="left"/>
      <w:pPr>
        <w:ind w:left="720" w:hanging="360"/>
      </w:pPr>
      <w:rPr>
        <w:rFonts w:ascii="Nunito Sans" w:eastAsia="Calibri" w:hAnsi="Nunito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B986CB7"/>
    <w:multiLevelType w:val="multilevel"/>
    <w:tmpl w:val="D3723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043033D"/>
    <w:multiLevelType w:val="hybridMultilevel"/>
    <w:tmpl w:val="D8AE4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04C6C9F"/>
    <w:multiLevelType w:val="hybridMultilevel"/>
    <w:tmpl w:val="B3206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39F7232"/>
    <w:multiLevelType w:val="hybridMultilevel"/>
    <w:tmpl w:val="57D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934441"/>
    <w:multiLevelType w:val="hybridMultilevel"/>
    <w:tmpl w:val="932458EC"/>
    <w:lvl w:ilvl="0" w:tplc="EFBCB32C">
      <w:start w:val="1"/>
      <w:numFmt w:val="bullet"/>
      <w:lvlText w:val=""/>
      <w:lvlJc w:val="left"/>
      <w:pPr>
        <w:ind w:left="720" w:hanging="360"/>
      </w:pPr>
      <w:rPr>
        <w:rFonts w:ascii="Symbol" w:hAnsi="Symbol" w:hint="default"/>
        <w:sz w:val="26"/>
        <w:szCs w:val="2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77EB5649"/>
    <w:multiLevelType w:val="hybridMultilevel"/>
    <w:tmpl w:val="64161F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47C00D16">
      <w:numFmt w:val="bullet"/>
      <w:lvlText w:val="-"/>
      <w:lvlJc w:val="left"/>
      <w:pPr>
        <w:ind w:left="2160" w:hanging="360"/>
      </w:pPr>
      <w:rPr>
        <w:rFonts w:ascii="Calibri" w:eastAsiaTheme="minorHAnsi" w:hAnsi="Calibri" w:cs="Calibri" w:hint="default"/>
        <w:color w:val="000000"/>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7EF4D17"/>
    <w:multiLevelType w:val="hybridMultilevel"/>
    <w:tmpl w:val="247AE95A"/>
    <w:lvl w:ilvl="0" w:tplc="B5F64536">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A0C7C4B"/>
    <w:multiLevelType w:val="hybridMultilevel"/>
    <w:tmpl w:val="69961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C0E6ED9"/>
    <w:multiLevelType w:val="multilevel"/>
    <w:tmpl w:val="8692F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C2C799F"/>
    <w:multiLevelType w:val="multilevel"/>
    <w:tmpl w:val="238E4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C726E58"/>
    <w:multiLevelType w:val="hybridMultilevel"/>
    <w:tmpl w:val="0F8E1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7D2C4581"/>
    <w:multiLevelType w:val="hybridMultilevel"/>
    <w:tmpl w:val="34CA768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15:restartNumberingAfterBreak="0">
    <w:nsid w:val="7D770729"/>
    <w:multiLevelType w:val="hybridMultilevel"/>
    <w:tmpl w:val="E68ABD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1" w15:restartNumberingAfterBreak="0">
    <w:nsid w:val="7DC123E3"/>
    <w:multiLevelType w:val="hybridMultilevel"/>
    <w:tmpl w:val="D494CD1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2" w15:restartNumberingAfterBreak="0">
    <w:nsid w:val="7F594C52"/>
    <w:multiLevelType w:val="hybridMultilevel"/>
    <w:tmpl w:val="7BEC84D4"/>
    <w:lvl w:ilvl="0" w:tplc="10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3" w15:restartNumberingAfterBreak="0">
    <w:nsid w:val="7FC451C9"/>
    <w:multiLevelType w:val="hybridMultilevel"/>
    <w:tmpl w:val="C540A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FCC18F4"/>
    <w:multiLevelType w:val="hybridMultilevel"/>
    <w:tmpl w:val="0AFE1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5"/>
  </w:num>
  <w:num w:numId="2">
    <w:abstractNumId w:val="53"/>
  </w:num>
  <w:num w:numId="3">
    <w:abstractNumId w:val="8"/>
  </w:num>
  <w:num w:numId="4">
    <w:abstractNumId w:val="61"/>
  </w:num>
  <w:num w:numId="5">
    <w:abstractNumId w:val="60"/>
  </w:num>
  <w:num w:numId="6">
    <w:abstractNumId w:val="62"/>
  </w:num>
  <w:num w:numId="7">
    <w:abstractNumId w:val="14"/>
  </w:num>
  <w:num w:numId="8">
    <w:abstractNumId w:val="84"/>
  </w:num>
  <w:num w:numId="9">
    <w:abstractNumId w:val="23"/>
  </w:num>
  <w:num w:numId="10">
    <w:abstractNumId w:val="10"/>
  </w:num>
  <w:num w:numId="11">
    <w:abstractNumId w:val="33"/>
  </w:num>
  <w:num w:numId="12">
    <w:abstractNumId w:val="9"/>
  </w:num>
  <w:num w:numId="13">
    <w:abstractNumId w:val="82"/>
  </w:num>
  <w:num w:numId="14">
    <w:abstractNumId w:val="52"/>
  </w:num>
  <w:num w:numId="15">
    <w:abstractNumId w:val="65"/>
  </w:num>
  <w:num w:numId="16">
    <w:abstractNumId w:val="29"/>
  </w:num>
  <w:num w:numId="17">
    <w:abstractNumId w:val="15"/>
  </w:num>
  <w:num w:numId="18">
    <w:abstractNumId w:val="70"/>
  </w:num>
  <w:num w:numId="19">
    <w:abstractNumId w:val="71"/>
  </w:num>
  <w:num w:numId="20">
    <w:abstractNumId w:val="3"/>
  </w:num>
  <w:num w:numId="21">
    <w:abstractNumId w:val="67"/>
  </w:num>
  <w:num w:numId="22">
    <w:abstractNumId w:val="34"/>
  </w:num>
  <w:num w:numId="23">
    <w:abstractNumId w:val="5"/>
  </w:num>
  <w:num w:numId="24">
    <w:abstractNumId w:val="11"/>
  </w:num>
  <w:num w:numId="25">
    <w:abstractNumId w:val="83"/>
  </w:num>
  <w:num w:numId="26">
    <w:abstractNumId w:val="37"/>
  </w:num>
  <w:num w:numId="27">
    <w:abstractNumId w:val="28"/>
  </w:num>
  <w:num w:numId="28">
    <w:abstractNumId w:val="25"/>
  </w:num>
  <w:num w:numId="29">
    <w:abstractNumId w:val="69"/>
  </w:num>
  <w:num w:numId="30">
    <w:abstractNumId w:val="48"/>
  </w:num>
  <w:num w:numId="31">
    <w:abstractNumId w:val="12"/>
  </w:num>
  <w:num w:numId="32">
    <w:abstractNumId w:val="6"/>
  </w:num>
  <w:num w:numId="33">
    <w:abstractNumId w:val="24"/>
  </w:num>
  <w:num w:numId="34">
    <w:abstractNumId w:val="51"/>
  </w:num>
  <w:num w:numId="35">
    <w:abstractNumId w:val="47"/>
  </w:num>
  <w:num w:numId="36">
    <w:abstractNumId w:val="13"/>
  </w:num>
  <w:num w:numId="37">
    <w:abstractNumId w:val="36"/>
  </w:num>
  <w:num w:numId="38">
    <w:abstractNumId w:val="41"/>
  </w:num>
  <w:num w:numId="39">
    <w:abstractNumId w:val="66"/>
  </w:num>
  <w:num w:numId="40">
    <w:abstractNumId w:val="22"/>
  </w:num>
  <w:num w:numId="41">
    <w:abstractNumId w:val="43"/>
  </w:num>
  <w:num w:numId="42">
    <w:abstractNumId w:val="2"/>
  </w:num>
  <w:num w:numId="43">
    <w:abstractNumId w:val="63"/>
  </w:num>
  <w:num w:numId="44">
    <w:abstractNumId w:val="59"/>
  </w:num>
  <w:num w:numId="45">
    <w:abstractNumId w:val="18"/>
  </w:num>
  <w:num w:numId="46">
    <w:abstractNumId w:val="64"/>
  </w:num>
  <w:num w:numId="47">
    <w:abstractNumId w:val="57"/>
  </w:num>
  <w:num w:numId="48">
    <w:abstractNumId w:val="75"/>
  </w:num>
  <w:num w:numId="49">
    <w:abstractNumId w:val="4"/>
  </w:num>
  <w:num w:numId="50">
    <w:abstractNumId w:val="26"/>
  </w:num>
  <w:num w:numId="51">
    <w:abstractNumId w:val="30"/>
  </w:num>
  <w:num w:numId="52">
    <w:abstractNumId w:val="27"/>
  </w:num>
  <w:num w:numId="53">
    <w:abstractNumId w:val="49"/>
  </w:num>
  <w:num w:numId="54">
    <w:abstractNumId w:val="50"/>
  </w:num>
  <w:num w:numId="55">
    <w:abstractNumId w:val="19"/>
  </w:num>
  <w:num w:numId="56">
    <w:abstractNumId w:val="42"/>
  </w:num>
  <w:num w:numId="57">
    <w:abstractNumId w:val="38"/>
  </w:num>
  <w:num w:numId="58">
    <w:abstractNumId w:val="7"/>
  </w:num>
  <w:num w:numId="59">
    <w:abstractNumId w:val="77"/>
  </w:num>
  <w:num w:numId="60">
    <w:abstractNumId w:val="31"/>
  </w:num>
  <w:num w:numId="61">
    <w:abstractNumId w:val="20"/>
  </w:num>
  <w:num w:numId="62">
    <w:abstractNumId w:val="72"/>
  </w:num>
  <w:num w:numId="63">
    <w:abstractNumId w:val="39"/>
  </w:num>
  <w:num w:numId="64">
    <w:abstractNumId w:val="1"/>
  </w:num>
  <w:num w:numId="65">
    <w:abstractNumId w:val="45"/>
  </w:num>
  <w:num w:numId="66">
    <w:abstractNumId w:val="78"/>
  </w:num>
  <w:num w:numId="67">
    <w:abstractNumId w:val="81"/>
  </w:num>
  <w:num w:numId="68">
    <w:abstractNumId w:val="0"/>
  </w:num>
  <w:num w:numId="69">
    <w:abstractNumId w:val="73"/>
  </w:num>
  <w:num w:numId="70">
    <w:abstractNumId w:val="80"/>
  </w:num>
  <w:num w:numId="71">
    <w:abstractNumId w:val="58"/>
  </w:num>
  <w:num w:numId="72">
    <w:abstractNumId w:val="32"/>
  </w:num>
  <w:num w:numId="73">
    <w:abstractNumId w:val="40"/>
  </w:num>
  <w:num w:numId="74">
    <w:abstractNumId w:val="79"/>
  </w:num>
  <w:num w:numId="75">
    <w:abstractNumId w:val="46"/>
  </w:num>
  <w:num w:numId="76">
    <w:abstractNumId w:val="17"/>
  </w:num>
  <w:num w:numId="77">
    <w:abstractNumId w:val="44"/>
  </w:num>
  <w:num w:numId="78">
    <w:abstractNumId w:val="21"/>
  </w:num>
  <w:num w:numId="79">
    <w:abstractNumId w:val="74"/>
  </w:num>
  <w:num w:numId="80">
    <w:abstractNumId w:val="35"/>
  </w:num>
  <w:num w:numId="81">
    <w:abstractNumId w:val="56"/>
  </w:num>
  <w:num w:numId="82">
    <w:abstractNumId w:val="16"/>
  </w:num>
  <w:num w:numId="83">
    <w:abstractNumId w:val="54"/>
  </w:num>
  <w:num w:numId="84">
    <w:abstractNumId w:val="68"/>
  </w:num>
  <w:num w:numId="85">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46"/>
    <w:rsid w:val="00000D7B"/>
    <w:rsid w:val="000039B1"/>
    <w:rsid w:val="00016961"/>
    <w:rsid w:val="00020611"/>
    <w:rsid w:val="00026E17"/>
    <w:rsid w:val="00036BC9"/>
    <w:rsid w:val="000609D3"/>
    <w:rsid w:val="00064672"/>
    <w:rsid w:val="00064DEB"/>
    <w:rsid w:val="00070CC1"/>
    <w:rsid w:val="000716AF"/>
    <w:rsid w:val="000716DD"/>
    <w:rsid w:val="00087919"/>
    <w:rsid w:val="000912F1"/>
    <w:rsid w:val="00095885"/>
    <w:rsid w:val="00095AB1"/>
    <w:rsid w:val="000A2EFD"/>
    <w:rsid w:val="000A3981"/>
    <w:rsid w:val="000B606E"/>
    <w:rsid w:val="000E0B37"/>
    <w:rsid w:val="000E1AF0"/>
    <w:rsid w:val="000F0513"/>
    <w:rsid w:val="00102D49"/>
    <w:rsid w:val="001103A2"/>
    <w:rsid w:val="001107BE"/>
    <w:rsid w:val="00112867"/>
    <w:rsid w:val="001139BE"/>
    <w:rsid w:val="00114A99"/>
    <w:rsid w:val="00114EC4"/>
    <w:rsid w:val="00117094"/>
    <w:rsid w:val="00147FAF"/>
    <w:rsid w:val="0015132A"/>
    <w:rsid w:val="00151815"/>
    <w:rsid w:val="00151D42"/>
    <w:rsid w:val="00152D60"/>
    <w:rsid w:val="00156E9A"/>
    <w:rsid w:val="00160CAC"/>
    <w:rsid w:val="00171FB3"/>
    <w:rsid w:val="0018534F"/>
    <w:rsid w:val="00185507"/>
    <w:rsid w:val="001930E9"/>
    <w:rsid w:val="001970B7"/>
    <w:rsid w:val="001A3274"/>
    <w:rsid w:val="001A6ABD"/>
    <w:rsid w:val="001A6D30"/>
    <w:rsid w:val="001B1842"/>
    <w:rsid w:val="001B44AE"/>
    <w:rsid w:val="001B5EBD"/>
    <w:rsid w:val="001C1716"/>
    <w:rsid w:val="001D0966"/>
    <w:rsid w:val="001D0C89"/>
    <w:rsid w:val="001D28A2"/>
    <w:rsid w:val="001D56C7"/>
    <w:rsid w:val="001E45E4"/>
    <w:rsid w:val="001F0924"/>
    <w:rsid w:val="001F155C"/>
    <w:rsid w:val="001F4F99"/>
    <w:rsid w:val="001F6B49"/>
    <w:rsid w:val="001F6B6E"/>
    <w:rsid w:val="001F6F60"/>
    <w:rsid w:val="00201C64"/>
    <w:rsid w:val="00203F98"/>
    <w:rsid w:val="00205F3E"/>
    <w:rsid w:val="00216A62"/>
    <w:rsid w:val="002170AA"/>
    <w:rsid w:val="00225C5B"/>
    <w:rsid w:val="00232707"/>
    <w:rsid w:val="00235BF8"/>
    <w:rsid w:val="00241679"/>
    <w:rsid w:val="0024274E"/>
    <w:rsid w:val="00243CE5"/>
    <w:rsid w:val="00245CF2"/>
    <w:rsid w:val="002475A5"/>
    <w:rsid w:val="0024787D"/>
    <w:rsid w:val="00247EFB"/>
    <w:rsid w:val="0025082B"/>
    <w:rsid w:val="00251D5E"/>
    <w:rsid w:val="0026451F"/>
    <w:rsid w:val="002662AA"/>
    <w:rsid w:val="00273D49"/>
    <w:rsid w:val="00276518"/>
    <w:rsid w:val="00283D9E"/>
    <w:rsid w:val="00285678"/>
    <w:rsid w:val="00286BD2"/>
    <w:rsid w:val="00286F0A"/>
    <w:rsid w:val="002A0169"/>
    <w:rsid w:val="002C06EB"/>
    <w:rsid w:val="002C099D"/>
    <w:rsid w:val="002C10F9"/>
    <w:rsid w:val="002C499E"/>
    <w:rsid w:val="002C5662"/>
    <w:rsid w:val="002D178E"/>
    <w:rsid w:val="002D29ED"/>
    <w:rsid w:val="002D2E9D"/>
    <w:rsid w:val="002D67FE"/>
    <w:rsid w:val="002F0285"/>
    <w:rsid w:val="002F3302"/>
    <w:rsid w:val="00300082"/>
    <w:rsid w:val="0030197C"/>
    <w:rsid w:val="003030CA"/>
    <w:rsid w:val="00303C1C"/>
    <w:rsid w:val="003113B7"/>
    <w:rsid w:val="00314BCC"/>
    <w:rsid w:val="00320C9E"/>
    <w:rsid w:val="00323986"/>
    <w:rsid w:val="00324F4B"/>
    <w:rsid w:val="00333CBE"/>
    <w:rsid w:val="003613F5"/>
    <w:rsid w:val="00363E72"/>
    <w:rsid w:val="00373ED0"/>
    <w:rsid w:val="00374B24"/>
    <w:rsid w:val="00376F09"/>
    <w:rsid w:val="00383238"/>
    <w:rsid w:val="00390185"/>
    <w:rsid w:val="003963D6"/>
    <w:rsid w:val="003970AE"/>
    <w:rsid w:val="003A031B"/>
    <w:rsid w:val="003B6C61"/>
    <w:rsid w:val="003C28C0"/>
    <w:rsid w:val="003D003A"/>
    <w:rsid w:val="003D5C69"/>
    <w:rsid w:val="003E188B"/>
    <w:rsid w:val="003E2D2F"/>
    <w:rsid w:val="003E5E93"/>
    <w:rsid w:val="003E7093"/>
    <w:rsid w:val="003E7374"/>
    <w:rsid w:val="003F3DED"/>
    <w:rsid w:val="003F3E1C"/>
    <w:rsid w:val="003F58CB"/>
    <w:rsid w:val="003F7EAA"/>
    <w:rsid w:val="00404EC4"/>
    <w:rsid w:val="004156CF"/>
    <w:rsid w:val="004255AE"/>
    <w:rsid w:val="0043163C"/>
    <w:rsid w:val="00431AB6"/>
    <w:rsid w:val="0043378B"/>
    <w:rsid w:val="004512DB"/>
    <w:rsid w:val="004513E2"/>
    <w:rsid w:val="00461CBF"/>
    <w:rsid w:val="004719CB"/>
    <w:rsid w:val="00474597"/>
    <w:rsid w:val="00482AA3"/>
    <w:rsid w:val="00492CC9"/>
    <w:rsid w:val="004A5A90"/>
    <w:rsid w:val="004B1215"/>
    <w:rsid w:val="004B5DD6"/>
    <w:rsid w:val="004B6B20"/>
    <w:rsid w:val="004E3A00"/>
    <w:rsid w:val="00511297"/>
    <w:rsid w:val="00535C52"/>
    <w:rsid w:val="0055443D"/>
    <w:rsid w:val="00554DD9"/>
    <w:rsid w:val="00582263"/>
    <w:rsid w:val="00586A31"/>
    <w:rsid w:val="005A1694"/>
    <w:rsid w:val="005A424C"/>
    <w:rsid w:val="005A5259"/>
    <w:rsid w:val="005A5EE4"/>
    <w:rsid w:val="005A7C11"/>
    <w:rsid w:val="005B4815"/>
    <w:rsid w:val="005C15FB"/>
    <w:rsid w:val="005C19EF"/>
    <w:rsid w:val="005C5A90"/>
    <w:rsid w:val="005D148E"/>
    <w:rsid w:val="005D7E0F"/>
    <w:rsid w:val="005F2970"/>
    <w:rsid w:val="005F77E5"/>
    <w:rsid w:val="00602824"/>
    <w:rsid w:val="00612FB4"/>
    <w:rsid w:val="00615E13"/>
    <w:rsid w:val="00627B59"/>
    <w:rsid w:val="00630262"/>
    <w:rsid w:val="0063183D"/>
    <w:rsid w:val="00632234"/>
    <w:rsid w:val="00633661"/>
    <w:rsid w:val="00653026"/>
    <w:rsid w:val="00667694"/>
    <w:rsid w:val="00670196"/>
    <w:rsid w:val="0067260E"/>
    <w:rsid w:val="0067498F"/>
    <w:rsid w:val="00677409"/>
    <w:rsid w:val="00683573"/>
    <w:rsid w:val="00683ADA"/>
    <w:rsid w:val="0069216F"/>
    <w:rsid w:val="006A1674"/>
    <w:rsid w:val="006A2F03"/>
    <w:rsid w:val="006A7B05"/>
    <w:rsid w:val="006C3D13"/>
    <w:rsid w:val="006E1571"/>
    <w:rsid w:val="006F133F"/>
    <w:rsid w:val="006F1E9C"/>
    <w:rsid w:val="007004B9"/>
    <w:rsid w:val="00703EA1"/>
    <w:rsid w:val="007119DF"/>
    <w:rsid w:val="00714969"/>
    <w:rsid w:val="0072000F"/>
    <w:rsid w:val="00720BAC"/>
    <w:rsid w:val="007226C3"/>
    <w:rsid w:val="00722A86"/>
    <w:rsid w:val="00722ABF"/>
    <w:rsid w:val="007310B9"/>
    <w:rsid w:val="00745AE2"/>
    <w:rsid w:val="00746C64"/>
    <w:rsid w:val="0075441B"/>
    <w:rsid w:val="00760BD9"/>
    <w:rsid w:val="00764828"/>
    <w:rsid w:val="00765C82"/>
    <w:rsid w:val="007711BF"/>
    <w:rsid w:val="007744AB"/>
    <w:rsid w:val="00783A13"/>
    <w:rsid w:val="007852EC"/>
    <w:rsid w:val="007923C0"/>
    <w:rsid w:val="007B7359"/>
    <w:rsid w:val="007C24BC"/>
    <w:rsid w:val="007C6E4B"/>
    <w:rsid w:val="007D17E0"/>
    <w:rsid w:val="007D641E"/>
    <w:rsid w:val="00811248"/>
    <w:rsid w:val="008177BC"/>
    <w:rsid w:val="00820D62"/>
    <w:rsid w:val="00827AAD"/>
    <w:rsid w:val="008348AC"/>
    <w:rsid w:val="00837A6A"/>
    <w:rsid w:val="00841CF9"/>
    <w:rsid w:val="00870E81"/>
    <w:rsid w:val="008751B8"/>
    <w:rsid w:val="00884132"/>
    <w:rsid w:val="008848D6"/>
    <w:rsid w:val="0089622B"/>
    <w:rsid w:val="00897464"/>
    <w:rsid w:val="008A0DB1"/>
    <w:rsid w:val="008A7E1B"/>
    <w:rsid w:val="008B2C1D"/>
    <w:rsid w:val="008B32B8"/>
    <w:rsid w:val="008B5833"/>
    <w:rsid w:val="008B7D05"/>
    <w:rsid w:val="008D0EAC"/>
    <w:rsid w:val="008D1575"/>
    <w:rsid w:val="008D4155"/>
    <w:rsid w:val="008D4573"/>
    <w:rsid w:val="008D4B94"/>
    <w:rsid w:val="008D7575"/>
    <w:rsid w:val="008D7B31"/>
    <w:rsid w:val="008E34D0"/>
    <w:rsid w:val="008F0499"/>
    <w:rsid w:val="00901937"/>
    <w:rsid w:val="00904DC8"/>
    <w:rsid w:val="00913481"/>
    <w:rsid w:val="00921477"/>
    <w:rsid w:val="0092227F"/>
    <w:rsid w:val="009267A7"/>
    <w:rsid w:val="00926FB7"/>
    <w:rsid w:val="00932445"/>
    <w:rsid w:val="00935B66"/>
    <w:rsid w:val="00935E92"/>
    <w:rsid w:val="00940366"/>
    <w:rsid w:val="009513BE"/>
    <w:rsid w:val="0098022F"/>
    <w:rsid w:val="00993AF7"/>
    <w:rsid w:val="009A0946"/>
    <w:rsid w:val="009A12F8"/>
    <w:rsid w:val="009A6359"/>
    <w:rsid w:val="009B253F"/>
    <w:rsid w:val="009B429D"/>
    <w:rsid w:val="009C4871"/>
    <w:rsid w:val="009C5A5C"/>
    <w:rsid w:val="009C7D0F"/>
    <w:rsid w:val="009E12AB"/>
    <w:rsid w:val="009F35E2"/>
    <w:rsid w:val="009F7DFA"/>
    <w:rsid w:val="00A0009C"/>
    <w:rsid w:val="00A16903"/>
    <w:rsid w:val="00A266C5"/>
    <w:rsid w:val="00A27D1E"/>
    <w:rsid w:val="00A325DE"/>
    <w:rsid w:val="00A47146"/>
    <w:rsid w:val="00A53B37"/>
    <w:rsid w:val="00A60EBF"/>
    <w:rsid w:val="00A63083"/>
    <w:rsid w:val="00A72F25"/>
    <w:rsid w:val="00A75E26"/>
    <w:rsid w:val="00A86D7F"/>
    <w:rsid w:val="00A9798A"/>
    <w:rsid w:val="00AA3D33"/>
    <w:rsid w:val="00AA51B8"/>
    <w:rsid w:val="00AC3EF5"/>
    <w:rsid w:val="00AC7410"/>
    <w:rsid w:val="00AD2C8C"/>
    <w:rsid w:val="00AD5C13"/>
    <w:rsid w:val="00AE2C4A"/>
    <w:rsid w:val="00AF2A98"/>
    <w:rsid w:val="00AF3DD9"/>
    <w:rsid w:val="00B00C54"/>
    <w:rsid w:val="00B02F08"/>
    <w:rsid w:val="00B04B00"/>
    <w:rsid w:val="00B06A9F"/>
    <w:rsid w:val="00B06EA1"/>
    <w:rsid w:val="00B122D4"/>
    <w:rsid w:val="00B153E0"/>
    <w:rsid w:val="00B160C8"/>
    <w:rsid w:val="00B35BBE"/>
    <w:rsid w:val="00B4198B"/>
    <w:rsid w:val="00B42775"/>
    <w:rsid w:val="00B4419D"/>
    <w:rsid w:val="00B47348"/>
    <w:rsid w:val="00B50D93"/>
    <w:rsid w:val="00B56109"/>
    <w:rsid w:val="00B61E80"/>
    <w:rsid w:val="00B71768"/>
    <w:rsid w:val="00B71C23"/>
    <w:rsid w:val="00B71C86"/>
    <w:rsid w:val="00B73407"/>
    <w:rsid w:val="00B92380"/>
    <w:rsid w:val="00B97A35"/>
    <w:rsid w:val="00BA2A83"/>
    <w:rsid w:val="00BA5DB3"/>
    <w:rsid w:val="00BB7EA5"/>
    <w:rsid w:val="00BC2C87"/>
    <w:rsid w:val="00BC2E5B"/>
    <w:rsid w:val="00BD58DB"/>
    <w:rsid w:val="00BF363F"/>
    <w:rsid w:val="00BF3BC1"/>
    <w:rsid w:val="00BF555A"/>
    <w:rsid w:val="00C1553A"/>
    <w:rsid w:val="00C21986"/>
    <w:rsid w:val="00C23C18"/>
    <w:rsid w:val="00C2405C"/>
    <w:rsid w:val="00C43129"/>
    <w:rsid w:val="00C46308"/>
    <w:rsid w:val="00C472F6"/>
    <w:rsid w:val="00C56931"/>
    <w:rsid w:val="00C652ED"/>
    <w:rsid w:val="00C668B0"/>
    <w:rsid w:val="00C73190"/>
    <w:rsid w:val="00C929E7"/>
    <w:rsid w:val="00C97A8D"/>
    <w:rsid w:val="00CA3779"/>
    <w:rsid w:val="00CB0BE6"/>
    <w:rsid w:val="00CB6465"/>
    <w:rsid w:val="00CC2DAC"/>
    <w:rsid w:val="00CC3BB3"/>
    <w:rsid w:val="00CC3D78"/>
    <w:rsid w:val="00CE66C3"/>
    <w:rsid w:val="00CF3257"/>
    <w:rsid w:val="00D0335B"/>
    <w:rsid w:val="00D03C6C"/>
    <w:rsid w:val="00D1041F"/>
    <w:rsid w:val="00D21A3A"/>
    <w:rsid w:val="00D33095"/>
    <w:rsid w:val="00D37C3E"/>
    <w:rsid w:val="00D42043"/>
    <w:rsid w:val="00D6099F"/>
    <w:rsid w:val="00D67E07"/>
    <w:rsid w:val="00DA1B3F"/>
    <w:rsid w:val="00DA3E4E"/>
    <w:rsid w:val="00DA465C"/>
    <w:rsid w:val="00DA6F74"/>
    <w:rsid w:val="00DB4654"/>
    <w:rsid w:val="00DC0FE6"/>
    <w:rsid w:val="00DE42B6"/>
    <w:rsid w:val="00DE45B1"/>
    <w:rsid w:val="00DF6C20"/>
    <w:rsid w:val="00E02F46"/>
    <w:rsid w:val="00E229C6"/>
    <w:rsid w:val="00E31392"/>
    <w:rsid w:val="00E433CB"/>
    <w:rsid w:val="00E538BB"/>
    <w:rsid w:val="00E546BC"/>
    <w:rsid w:val="00E67609"/>
    <w:rsid w:val="00E71497"/>
    <w:rsid w:val="00E73115"/>
    <w:rsid w:val="00E9312E"/>
    <w:rsid w:val="00E944BF"/>
    <w:rsid w:val="00E95C21"/>
    <w:rsid w:val="00E96E23"/>
    <w:rsid w:val="00EA3C47"/>
    <w:rsid w:val="00EA574B"/>
    <w:rsid w:val="00EB3521"/>
    <w:rsid w:val="00EB4593"/>
    <w:rsid w:val="00EC59E1"/>
    <w:rsid w:val="00ED7933"/>
    <w:rsid w:val="00EE10BE"/>
    <w:rsid w:val="00EE3A86"/>
    <w:rsid w:val="00EF6321"/>
    <w:rsid w:val="00EF717F"/>
    <w:rsid w:val="00EF7CA3"/>
    <w:rsid w:val="00F005DE"/>
    <w:rsid w:val="00F17298"/>
    <w:rsid w:val="00F2051D"/>
    <w:rsid w:val="00F22F1F"/>
    <w:rsid w:val="00F335BD"/>
    <w:rsid w:val="00F40815"/>
    <w:rsid w:val="00F43996"/>
    <w:rsid w:val="00F47D55"/>
    <w:rsid w:val="00F52563"/>
    <w:rsid w:val="00F6434D"/>
    <w:rsid w:val="00F7163F"/>
    <w:rsid w:val="00F80CA9"/>
    <w:rsid w:val="00F81896"/>
    <w:rsid w:val="00F83198"/>
    <w:rsid w:val="00F839B5"/>
    <w:rsid w:val="00F929BD"/>
    <w:rsid w:val="00FA2CF4"/>
    <w:rsid w:val="00FA42E8"/>
    <w:rsid w:val="00FA51E5"/>
    <w:rsid w:val="00FA542F"/>
    <w:rsid w:val="00FA6C24"/>
    <w:rsid w:val="00FA7BD3"/>
    <w:rsid w:val="00FC54B1"/>
    <w:rsid w:val="00FD043A"/>
    <w:rsid w:val="00FD0B27"/>
    <w:rsid w:val="00FD19A8"/>
    <w:rsid w:val="00FD6B05"/>
    <w:rsid w:val="00FE3607"/>
    <w:rsid w:val="00FF081C"/>
    <w:rsid w:val="00FF4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5FA84D"/>
  <w15:chartTrackingRefBased/>
  <w15:docId w15:val="{F6950FE8-756E-43AD-9B82-6835B62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79"/>
    <w:pPr>
      <w:spacing w:after="240" w:line="240" w:lineRule="auto"/>
    </w:pPr>
    <w:rPr>
      <w:rFonts w:ascii="Nunito Sans" w:eastAsia="Calibri" w:hAnsi="Nunito Sans" w:cs="Times New Roman"/>
    </w:rPr>
  </w:style>
  <w:style w:type="paragraph" w:styleId="Heading1">
    <w:name w:val="heading 1"/>
    <w:basedOn w:val="Normal"/>
    <w:next w:val="Normal"/>
    <w:link w:val="Heading1Char"/>
    <w:uiPriority w:val="9"/>
    <w:qFormat/>
    <w:rsid w:val="00E229C6"/>
    <w:pPr>
      <w:numPr>
        <w:numId w:val="24"/>
      </w:numPr>
      <w:spacing w:before="240"/>
      <w:outlineLvl w:val="0"/>
    </w:pPr>
    <w:rPr>
      <w:b/>
      <w:sz w:val="28"/>
      <w:szCs w:val="28"/>
    </w:rPr>
  </w:style>
  <w:style w:type="paragraph" w:styleId="Heading4">
    <w:name w:val="heading 4"/>
    <w:basedOn w:val="Normal"/>
    <w:next w:val="Normal"/>
    <w:link w:val="Heading4Char"/>
    <w:uiPriority w:val="9"/>
    <w:unhideWhenUsed/>
    <w:qFormat/>
    <w:rsid w:val="008348AC"/>
    <w:pPr>
      <w:keepNext/>
      <w:keepLines/>
      <w:spacing w:before="40" w:after="0" w:line="400" w:lineRule="atLeast"/>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F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N 1,Paperitemletter,Dot pt,Liste 1,Lst Bullet,List Paragraph 1,F5 List Paragraph,List Paragraph1,Colorful List - Accent 11,No Spacing1,List Paragraph Char Char Char,Indicator Text,Numbered Para 1,Bullet 1,Bullet Points,List Paragraph2"/>
    <w:basedOn w:val="Normal"/>
    <w:link w:val="ListParagraphChar"/>
    <w:uiPriority w:val="34"/>
    <w:qFormat/>
    <w:rsid w:val="00B42775"/>
    <w:pPr>
      <w:ind w:left="720"/>
      <w:contextualSpacing/>
    </w:pPr>
  </w:style>
  <w:style w:type="character" w:styleId="CommentReference">
    <w:name w:val="annotation reference"/>
    <w:basedOn w:val="DefaultParagraphFont"/>
    <w:uiPriority w:val="99"/>
    <w:semiHidden/>
    <w:unhideWhenUsed/>
    <w:rsid w:val="00B42775"/>
    <w:rPr>
      <w:sz w:val="16"/>
      <w:szCs w:val="16"/>
    </w:rPr>
  </w:style>
  <w:style w:type="paragraph" w:styleId="CommentText">
    <w:name w:val="annotation text"/>
    <w:basedOn w:val="Normal"/>
    <w:link w:val="CommentTextChar"/>
    <w:uiPriority w:val="99"/>
    <w:unhideWhenUsed/>
    <w:rsid w:val="00B42775"/>
    <w:rPr>
      <w:sz w:val="20"/>
      <w:szCs w:val="20"/>
    </w:rPr>
  </w:style>
  <w:style w:type="character" w:customStyle="1" w:styleId="CommentTextChar">
    <w:name w:val="Comment Text Char"/>
    <w:basedOn w:val="DefaultParagraphFont"/>
    <w:link w:val="CommentText"/>
    <w:uiPriority w:val="99"/>
    <w:rsid w:val="00B42775"/>
    <w:rPr>
      <w:sz w:val="20"/>
      <w:szCs w:val="20"/>
    </w:rPr>
  </w:style>
  <w:style w:type="paragraph" w:styleId="CommentSubject">
    <w:name w:val="annotation subject"/>
    <w:basedOn w:val="CommentText"/>
    <w:next w:val="CommentText"/>
    <w:link w:val="CommentSubjectChar"/>
    <w:uiPriority w:val="99"/>
    <w:semiHidden/>
    <w:unhideWhenUsed/>
    <w:rsid w:val="00B42775"/>
    <w:rPr>
      <w:b/>
      <w:bCs/>
    </w:rPr>
  </w:style>
  <w:style w:type="character" w:customStyle="1" w:styleId="CommentSubjectChar">
    <w:name w:val="Comment Subject Char"/>
    <w:basedOn w:val="CommentTextChar"/>
    <w:link w:val="CommentSubject"/>
    <w:uiPriority w:val="99"/>
    <w:semiHidden/>
    <w:rsid w:val="00B42775"/>
    <w:rPr>
      <w:b/>
      <w:bCs/>
      <w:sz w:val="20"/>
      <w:szCs w:val="20"/>
    </w:rPr>
  </w:style>
  <w:style w:type="paragraph" w:styleId="BalloonText">
    <w:name w:val="Balloon Text"/>
    <w:basedOn w:val="Normal"/>
    <w:link w:val="BalloonTextChar"/>
    <w:uiPriority w:val="99"/>
    <w:semiHidden/>
    <w:unhideWhenUsed/>
    <w:rsid w:val="00B427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75"/>
    <w:rPr>
      <w:rFonts w:ascii="Segoe UI" w:hAnsi="Segoe UI" w:cs="Segoe UI"/>
      <w:sz w:val="18"/>
      <w:szCs w:val="18"/>
    </w:rPr>
  </w:style>
  <w:style w:type="paragraph" w:styleId="Header">
    <w:name w:val="header"/>
    <w:basedOn w:val="Normal"/>
    <w:link w:val="HeaderChar"/>
    <w:uiPriority w:val="99"/>
    <w:unhideWhenUsed/>
    <w:rsid w:val="00B160C8"/>
    <w:pPr>
      <w:tabs>
        <w:tab w:val="center" w:pos="4680"/>
        <w:tab w:val="right" w:pos="9360"/>
      </w:tabs>
      <w:spacing w:after="0"/>
    </w:pPr>
  </w:style>
  <w:style w:type="character" w:customStyle="1" w:styleId="HeaderChar">
    <w:name w:val="Header Char"/>
    <w:basedOn w:val="DefaultParagraphFont"/>
    <w:link w:val="Header"/>
    <w:uiPriority w:val="99"/>
    <w:rsid w:val="00B160C8"/>
  </w:style>
  <w:style w:type="paragraph" w:styleId="Footer">
    <w:name w:val="footer"/>
    <w:basedOn w:val="Normal"/>
    <w:link w:val="FooterChar"/>
    <w:uiPriority w:val="99"/>
    <w:unhideWhenUsed/>
    <w:rsid w:val="00B160C8"/>
    <w:pPr>
      <w:tabs>
        <w:tab w:val="center" w:pos="4680"/>
        <w:tab w:val="right" w:pos="9360"/>
      </w:tabs>
      <w:spacing w:after="0"/>
    </w:pPr>
  </w:style>
  <w:style w:type="character" w:customStyle="1" w:styleId="FooterChar">
    <w:name w:val="Footer Char"/>
    <w:basedOn w:val="DefaultParagraphFont"/>
    <w:link w:val="Footer"/>
    <w:uiPriority w:val="99"/>
    <w:rsid w:val="00B160C8"/>
  </w:style>
  <w:style w:type="character" w:customStyle="1" w:styleId="Heading1Char">
    <w:name w:val="Heading 1 Char"/>
    <w:basedOn w:val="DefaultParagraphFont"/>
    <w:link w:val="Heading1"/>
    <w:uiPriority w:val="9"/>
    <w:rsid w:val="00E229C6"/>
    <w:rPr>
      <w:rFonts w:ascii="Nunito Sans" w:eastAsia="Calibri" w:hAnsi="Nunito Sans" w:cs="Times New Roman"/>
      <w:b/>
      <w:sz w:val="28"/>
      <w:szCs w:val="28"/>
    </w:rPr>
  </w:style>
  <w:style w:type="paragraph" w:styleId="Title">
    <w:name w:val="Title"/>
    <w:basedOn w:val="Normal"/>
    <w:next w:val="Normal"/>
    <w:link w:val="TitleChar"/>
    <w:uiPriority w:val="10"/>
    <w:qFormat/>
    <w:rsid w:val="002C5662"/>
    <w:rPr>
      <w:b/>
      <w:sz w:val="36"/>
    </w:rPr>
  </w:style>
  <w:style w:type="character" w:customStyle="1" w:styleId="TitleChar">
    <w:name w:val="Title Char"/>
    <w:basedOn w:val="DefaultParagraphFont"/>
    <w:link w:val="Title"/>
    <w:uiPriority w:val="10"/>
    <w:rsid w:val="002C5662"/>
    <w:rPr>
      <w:rFonts w:ascii="Nunito Sans" w:eastAsia="Calibri" w:hAnsi="Nunito Sans" w:cs="Times New Roman"/>
      <w:b/>
      <w:sz w:val="36"/>
    </w:rPr>
  </w:style>
  <w:style w:type="paragraph" w:customStyle="1" w:styleId="Bullets">
    <w:name w:val="Bullets"/>
    <w:qFormat/>
    <w:rsid w:val="001F4F99"/>
    <w:pPr>
      <w:numPr>
        <w:numId w:val="23"/>
      </w:numPr>
      <w:spacing w:after="120"/>
    </w:pPr>
    <w:rPr>
      <w:rFonts w:ascii="Nunito Sans" w:eastAsia="Calibri" w:hAnsi="Nunito Sans" w:cs="Times New Roman"/>
      <w:shd w:val="clear" w:color="auto" w:fill="FFFFFF"/>
    </w:rPr>
  </w:style>
  <w:style w:type="paragraph" w:customStyle="1" w:styleId="Tabletext">
    <w:name w:val="Table text"/>
    <w:qFormat/>
    <w:rsid w:val="001F4F99"/>
    <w:pPr>
      <w:spacing w:after="0"/>
    </w:pPr>
    <w:rPr>
      <w:rFonts w:ascii="Nunito Sans" w:eastAsia="Calibri" w:hAnsi="Nunito Sans" w:cs="Times New Roman"/>
    </w:rPr>
  </w:style>
  <w:style w:type="paragraph" w:customStyle="1" w:styleId="Exampletext">
    <w:name w:val="Example text"/>
    <w:basedOn w:val="Tabletext"/>
    <w:qFormat/>
    <w:rsid w:val="00511297"/>
    <w:pPr>
      <w:spacing w:line="240" w:lineRule="auto"/>
    </w:pPr>
    <w:rPr>
      <w:color w:val="E7E6E6" w:themeColor="background2"/>
      <w:lang w:val="en-US"/>
      <w14:textFill>
        <w14:solidFill>
          <w14:schemeClr w14:val="bg2">
            <w14:lumMod w14:val="50000"/>
            <w14:lumMod w14:val="75000"/>
            <w14:lumOff w14:val="25000"/>
          </w14:schemeClr>
        </w14:solidFill>
      </w14:textFill>
    </w:rPr>
  </w:style>
  <w:style w:type="character" w:styleId="Hyperlink">
    <w:name w:val="Hyperlink"/>
    <w:basedOn w:val="DefaultParagraphFont"/>
    <w:uiPriority w:val="99"/>
    <w:unhideWhenUsed/>
    <w:rsid w:val="00EE10BE"/>
    <w:rPr>
      <w:color w:val="0097A9"/>
      <w:u w:val="none"/>
    </w:rPr>
  </w:style>
  <w:style w:type="paragraph" w:styleId="NormalWeb">
    <w:name w:val="Normal (Web)"/>
    <w:basedOn w:val="Normal"/>
    <w:uiPriority w:val="99"/>
    <w:semiHidden/>
    <w:unhideWhenUsed/>
    <w:rsid w:val="00E229C6"/>
    <w:pPr>
      <w:spacing w:before="100" w:beforeAutospacing="1" w:after="100" w:afterAutospacing="1"/>
    </w:pPr>
    <w:rPr>
      <w:rFonts w:ascii="Times New Roman" w:eastAsia="Times New Roman" w:hAnsi="Times New Roman"/>
      <w:sz w:val="24"/>
      <w:szCs w:val="24"/>
      <w:lang w:val="en-US"/>
    </w:rPr>
  </w:style>
  <w:style w:type="paragraph" w:customStyle="1" w:styleId="Default">
    <w:name w:val="Default"/>
    <w:rsid w:val="00E546BC"/>
    <w:pPr>
      <w:autoSpaceDE w:val="0"/>
      <w:autoSpaceDN w:val="0"/>
      <w:adjustRightInd w:val="0"/>
      <w:spacing w:after="0" w:line="240" w:lineRule="auto"/>
    </w:pPr>
    <w:rPr>
      <w:rFonts w:ascii="Segoe UI" w:hAnsi="Segoe UI" w:cs="Segoe UI"/>
      <w:color w:val="000000"/>
      <w:sz w:val="24"/>
      <w:szCs w:val="24"/>
    </w:rPr>
  </w:style>
  <w:style w:type="character" w:customStyle="1" w:styleId="Heading4Char">
    <w:name w:val="Heading 4 Char"/>
    <w:basedOn w:val="DefaultParagraphFont"/>
    <w:link w:val="Heading4"/>
    <w:uiPriority w:val="9"/>
    <w:rsid w:val="008348AC"/>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uiPriority w:val="1"/>
    <w:qFormat/>
    <w:rsid w:val="00E944BF"/>
    <w:pPr>
      <w:widowControl w:val="0"/>
      <w:autoSpaceDE w:val="0"/>
      <w:autoSpaceDN w:val="0"/>
      <w:spacing w:before="61" w:after="0"/>
      <w:ind w:left="100"/>
    </w:pPr>
    <w:rPr>
      <w:rFonts w:eastAsia="Nunito Sans" w:cs="Nunito Sans"/>
      <w:lang w:val="en-US" w:bidi="en-US"/>
    </w:rPr>
  </w:style>
  <w:style w:type="character" w:customStyle="1" w:styleId="BodyTextChar">
    <w:name w:val="Body Text Char"/>
    <w:basedOn w:val="DefaultParagraphFont"/>
    <w:link w:val="BodyText"/>
    <w:uiPriority w:val="1"/>
    <w:rsid w:val="00E944BF"/>
    <w:rPr>
      <w:rFonts w:ascii="Nunito Sans" w:eastAsia="Nunito Sans" w:hAnsi="Nunito Sans" w:cs="Nunito Sans"/>
      <w:lang w:val="en-US" w:bidi="en-US"/>
    </w:rPr>
  </w:style>
  <w:style w:type="character" w:customStyle="1" w:styleId="ListParagraphChar">
    <w:name w:val="List Paragraph Char"/>
    <w:aliases w:val="BN 1 Char,Paperitemletter Char,Dot pt Char,Liste 1 Char,Lst Bullet Char,List Paragraph 1 Char,F5 List Paragraph Char,List Paragraph1 Char,Colorful List - Accent 11 Char,No Spacing1 Char,List Paragraph Char Char Char Char"/>
    <w:basedOn w:val="DefaultParagraphFont"/>
    <w:link w:val="ListParagraph"/>
    <w:uiPriority w:val="34"/>
    <w:qFormat/>
    <w:locked/>
    <w:rsid w:val="00E944BF"/>
    <w:rPr>
      <w:rFonts w:ascii="Nunito Sans" w:eastAsia="Calibri" w:hAnsi="Nunito Sans" w:cs="Times New Roman"/>
    </w:rPr>
  </w:style>
  <w:style w:type="character" w:styleId="FollowedHyperlink">
    <w:name w:val="FollowedHyperlink"/>
    <w:basedOn w:val="DefaultParagraphFont"/>
    <w:uiPriority w:val="99"/>
    <w:semiHidden/>
    <w:unhideWhenUsed/>
    <w:rsid w:val="003F7EAA"/>
    <w:rPr>
      <w:color w:val="954F72" w:themeColor="followedHyperlink"/>
      <w:u w:val="single"/>
    </w:rPr>
  </w:style>
  <w:style w:type="paragraph" w:styleId="Revision">
    <w:name w:val="Revision"/>
    <w:hidden/>
    <w:uiPriority w:val="99"/>
    <w:semiHidden/>
    <w:rsid w:val="00932445"/>
    <w:pPr>
      <w:spacing w:after="0" w:line="240" w:lineRule="auto"/>
    </w:pPr>
    <w:rPr>
      <w:rFonts w:ascii="Nunito Sans" w:eastAsia="Calibri" w:hAnsi="Nunito Sans" w:cs="Times New Roman"/>
    </w:rPr>
  </w:style>
  <w:style w:type="table" w:customStyle="1" w:styleId="TableGrid1">
    <w:name w:val="Table Grid1"/>
    <w:basedOn w:val="TableNormal"/>
    <w:next w:val="TableGrid"/>
    <w:uiPriority w:val="39"/>
    <w:rsid w:val="00EF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A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8801">
      <w:bodyDiv w:val="1"/>
      <w:marLeft w:val="0"/>
      <w:marRight w:val="0"/>
      <w:marTop w:val="0"/>
      <w:marBottom w:val="0"/>
      <w:divBdr>
        <w:top w:val="none" w:sz="0" w:space="0" w:color="auto"/>
        <w:left w:val="none" w:sz="0" w:space="0" w:color="auto"/>
        <w:bottom w:val="none" w:sz="0" w:space="0" w:color="auto"/>
        <w:right w:val="none" w:sz="0" w:space="0" w:color="auto"/>
      </w:divBdr>
    </w:div>
    <w:div w:id="1227378426">
      <w:bodyDiv w:val="1"/>
      <w:marLeft w:val="0"/>
      <w:marRight w:val="0"/>
      <w:marTop w:val="0"/>
      <w:marBottom w:val="0"/>
      <w:divBdr>
        <w:top w:val="none" w:sz="0" w:space="0" w:color="auto"/>
        <w:left w:val="none" w:sz="0" w:space="0" w:color="auto"/>
        <w:bottom w:val="none" w:sz="0" w:space="0" w:color="auto"/>
        <w:right w:val="none" w:sz="0" w:space="0" w:color="auto"/>
      </w:divBdr>
    </w:div>
    <w:div w:id="1772243719">
      <w:bodyDiv w:val="1"/>
      <w:marLeft w:val="0"/>
      <w:marRight w:val="0"/>
      <w:marTop w:val="0"/>
      <w:marBottom w:val="0"/>
      <w:divBdr>
        <w:top w:val="none" w:sz="0" w:space="0" w:color="auto"/>
        <w:left w:val="none" w:sz="0" w:space="0" w:color="auto"/>
        <w:bottom w:val="none" w:sz="0" w:space="0" w:color="auto"/>
        <w:right w:val="none" w:sz="0" w:space="0" w:color="auto"/>
      </w:divBdr>
    </w:div>
    <w:div w:id="1874492231">
      <w:bodyDiv w:val="1"/>
      <w:marLeft w:val="0"/>
      <w:marRight w:val="0"/>
      <w:marTop w:val="0"/>
      <w:marBottom w:val="0"/>
      <w:divBdr>
        <w:top w:val="none" w:sz="0" w:space="0" w:color="auto"/>
        <w:left w:val="none" w:sz="0" w:space="0" w:color="auto"/>
        <w:bottom w:val="none" w:sz="0" w:space="0" w:color="auto"/>
        <w:right w:val="none" w:sz="0" w:space="0" w:color="auto"/>
      </w:divBdr>
    </w:div>
    <w:div w:id="2036810732">
      <w:bodyDiv w:val="1"/>
      <w:marLeft w:val="0"/>
      <w:marRight w:val="0"/>
      <w:marTop w:val="0"/>
      <w:marBottom w:val="0"/>
      <w:divBdr>
        <w:top w:val="none" w:sz="0" w:space="0" w:color="auto"/>
        <w:left w:val="none" w:sz="0" w:space="0" w:color="auto"/>
        <w:bottom w:val="none" w:sz="0" w:space="0" w:color="auto"/>
        <w:right w:val="none" w:sz="0" w:space="0" w:color="auto"/>
      </w:divBdr>
      <w:divsChild>
        <w:div w:id="423847266">
          <w:marLeft w:val="0"/>
          <w:marRight w:val="0"/>
          <w:marTop w:val="0"/>
          <w:marBottom w:val="0"/>
          <w:divBdr>
            <w:top w:val="none" w:sz="0" w:space="0" w:color="auto"/>
            <w:left w:val="none" w:sz="0" w:space="0" w:color="auto"/>
            <w:bottom w:val="none" w:sz="0" w:space="0" w:color="auto"/>
            <w:right w:val="none" w:sz="0" w:space="0" w:color="auto"/>
          </w:divBdr>
          <w:divsChild>
            <w:div w:id="135532215">
              <w:marLeft w:val="0"/>
              <w:marRight w:val="0"/>
              <w:marTop w:val="0"/>
              <w:marBottom w:val="0"/>
              <w:divBdr>
                <w:top w:val="none" w:sz="0" w:space="0" w:color="auto"/>
                <w:left w:val="none" w:sz="0" w:space="0" w:color="auto"/>
                <w:bottom w:val="none" w:sz="0" w:space="0" w:color="auto"/>
                <w:right w:val="none" w:sz="0" w:space="0" w:color="auto"/>
              </w:divBdr>
              <w:divsChild>
                <w:div w:id="400644116">
                  <w:marLeft w:val="0"/>
                  <w:marRight w:val="0"/>
                  <w:marTop w:val="0"/>
                  <w:marBottom w:val="0"/>
                  <w:divBdr>
                    <w:top w:val="none" w:sz="0" w:space="0" w:color="auto"/>
                    <w:left w:val="none" w:sz="0" w:space="0" w:color="auto"/>
                    <w:bottom w:val="none" w:sz="0" w:space="0" w:color="auto"/>
                    <w:right w:val="none" w:sz="0" w:space="0" w:color="auto"/>
                  </w:divBdr>
                  <w:divsChild>
                    <w:div w:id="1627545137">
                      <w:marLeft w:val="0"/>
                      <w:marRight w:val="0"/>
                      <w:marTop w:val="0"/>
                      <w:marBottom w:val="0"/>
                      <w:divBdr>
                        <w:top w:val="none" w:sz="0" w:space="0" w:color="auto"/>
                        <w:left w:val="none" w:sz="0" w:space="0" w:color="auto"/>
                        <w:bottom w:val="none" w:sz="0" w:space="0" w:color="auto"/>
                        <w:right w:val="none" w:sz="0" w:space="0" w:color="auto"/>
                      </w:divBdr>
                      <w:divsChild>
                        <w:div w:id="1926644496">
                          <w:marLeft w:val="0"/>
                          <w:marRight w:val="0"/>
                          <w:marTop w:val="0"/>
                          <w:marBottom w:val="0"/>
                          <w:divBdr>
                            <w:top w:val="none" w:sz="0" w:space="0" w:color="auto"/>
                            <w:left w:val="none" w:sz="0" w:space="0" w:color="auto"/>
                            <w:bottom w:val="none" w:sz="0" w:space="0" w:color="auto"/>
                            <w:right w:val="none" w:sz="0" w:space="0" w:color="auto"/>
                          </w:divBdr>
                          <w:divsChild>
                            <w:div w:id="1998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rainingbc.ca/traumainformedpractice/pdf/TIP_Connection_OnePager.pdf" TargetMode="External"/><Relationship Id="rId13" Type="http://schemas.openxmlformats.org/officeDocument/2006/relationships/hyperlink" Target="http://www.canada.ca/en/public-health/services/publications/diseases-conditions/reduce-spread-covid-" TargetMode="External"/><Relationship Id="rId18" Type="http://schemas.openxmlformats.org/officeDocument/2006/relationships/hyperlink" Target="https://yukonnect.gov.yk.ca/InternalFormsRepository/yg5823_e.pdf"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ne.Daub@gov.yk.ca" TargetMode="External"/><Relationship Id="rId17" Type="http://schemas.openxmlformats.org/officeDocument/2006/relationships/hyperlink" Target="https://yukon.ca/en/health-and-wellness/covid-19-information/your-health-covid-19/wearing-non-medical-mask-yuk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ukon.ca/sites/yukon.ca/files/hss/hss-imgs/cleaning_guidelines_work_updated_-_may_7_-_fnl.pdf" TargetMode="External"/><Relationship Id="rId20" Type="http://schemas.openxmlformats.org/officeDocument/2006/relationships/hyperlink" Target="https://service.yukon.ca/en/covid-19-self-assessmen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ukonnect.gov.yk.ca/department/HPW/our-department/supply-services/acquisition-services-planning/_layouts/15/start.asp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ukon.ca/en/health-and-wellness/covid-19-information/industry-operating-guidelines-covid-19/sport-and-recreation" TargetMode="Externa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hyperlink" Target="https://yukonnect.gov.yk.ca/employee-info/Pages/COVID-19-Posters.aspx" TargetMode="External"/><Relationship Id="rId19" Type="http://schemas.openxmlformats.org/officeDocument/2006/relationships/hyperlink" Target="https://service.yukon.ca/en/covid-19-self-assessment/" TargetMode="External"/><Relationship Id="rId4" Type="http://schemas.openxmlformats.org/officeDocument/2006/relationships/settings" Target="settings.xml"/><Relationship Id="rId9" Type="http://schemas.openxmlformats.org/officeDocument/2006/relationships/hyperlink" Target="https://teams.microsoft.com/_" TargetMode="External"/><Relationship Id="rId14" Type="http://schemas.openxmlformats.org/officeDocument/2006/relationships/hyperlink" Target="https://yukon.ca/en/health-and-wellness/covid-19-information/your-health-covid-19/wearing-non-medical-mask-yuko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FAD180DD14EDEBE73E88C5CB1AC81"/>
        <w:category>
          <w:name w:val="General"/>
          <w:gallery w:val="placeholder"/>
        </w:category>
        <w:types>
          <w:type w:val="bbPlcHdr"/>
        </w:types>
        <w:behaviors>
          <w:behavior w:val="content"/>
        </w:behaviors>
        <w:guid w:val="{C529014D-0E3D-48D4-AEF5-111C9345E5B3}"/>
      </w:docPartPr>
      <w:docPartBody>
        <w:p w:rsidR="00CA4C30" w:rsidRDefault="00DB1252" w:rsidP="00DB1252">
          <w:pPr>
            <w:pStyle w:val="499FAD180DD14EDEBE73E88C5CB1AC8111"/>
          </w:pPr>
          <w:r w:rsidRPr="001E73CC">
            <w:rPr>
              <w:rStyle w:val="PlaceholderText"/>
            </w:rPr>
            <w:t>Click or tap here to enter text.</w:t>
          </w:r>
        </w:p>
      </w:docPartBody>
    </w:docPart>
    <w:docPart>
      <w:docPartPr>
        <w:name w:val="5D4FC187D01B4418B7FFA01AF0B0FA25"/>
        <w:category>
          <w:name w:val="General"/>
          <w:gallery w:val="placeholder"/>
        </w:category>
        <w:types>
          <w:type w:val="bbPlcHdr"/>
        </w:types>
        <w:behaviors>
          <w:behavior w:val="content"/>
        </w:behaviors>
        <w:guid w:val="{BE38B8E0-0B92-488A-949E-9C91D72755E0}"/>
      </w:docPartPr>
      <w:docPartBody>
        <w:p w:rsidR="00CA4C30" w:rsidRDefault="00DB1252" w:rsidP="00DB1252">
          <w:pPr>
            <w:pStyle w:val="5D4FC187D01B4418B7FFA01AF0B0FA2511"/>
          </w:pPr>
          <w:r w:rsidRPr="001E73CC">
            <w:rPr>
              <w:rStyle w:val="PlaceholderText"/>
            </w:rPr>
            <w:t>Click or tap here to enter text.</w:t>
          </w:r>
        </w:p>
      </w:docPartBody>
    </w:docPart>
    <w:docPart>
      <w:docPartPr>
        <w:name w:val="30A5C3350DC342F6B08924CC2E3079EB"/>
        <w:category>
          <w:name w:val="General"/>
          <w:gallery w:val="placeholder"/>
        </w:category>
        <w:types>
          <w:type w:val="bbPlcHdr"/>
        </w:types>
        <w:behaviors>
          <w:behavior w:val="content"/>
        </w:behaviors>
        <w:guid w:val="{EA81E42E-259A-47EE-8BF3-2914DD67F987}"/>
      </w:docPartPr>
      <w:docPartBody>
        <w:p w:rsidR="00CA4C30" w:rsidRDefault="00DB1252" w:rsidP="00DB1252">
          <w:pPr>
            <w:pStyle w:val="30A5C3350DC342F6B08924CC2E3079EB11"/>
          </w:pPr>
          <w:r w:rsidRPr="001E73CC">
            <w:rPr>
              <w:rStyle w:val="PlaceholderText"/>
            </w:rPr>
            <w:t>Click or tap here to enter text.</w:t>
          </w:r>
        </w:p>
      </w:docPartBody>
    </w:docPart>
    <w:docPart>
      <w:docPartPr>
        <w:name w:val="AF70BA1006FE42EB8F92F88E183D825F"/>
        <w:category>
          <w:name w:val="General"/>
          <w:gallery w:val="placeholder"/>
        </w:category>
        <w:types>
          <w:type w:val="bbPlcHdr"/>
        </w:types>
        <w:behaviors>
          <w:behavior w:val="content"/>
        </w:behaviors>
        <w:guid w:val="{75BFCADF-4081-452E-9EE3-F723CD18861A}"/>
      </w:docPartPr>
      <w:docPartBody>
        <w:p w:rsidR="00CA4C30" w:rsidRDefault="00DB1252" w:rsidP="00DB1252">
          <w:pPr>
            <w:pStyle w:val="AF70BA1006FE42EB8F92F88E183D825F11"/>
          </w:pPr>
          <w:r w:rsidRPr="001E73CC">
            <w:rPr>
              <w:rStyle w:val="PlaceholderText"/>
            </w:rPr>
            <w:t>Click or tap here to enter text.</w:t>
          </w:r>
        </w:p>
      </w:docPartBody>
    </w:docPart>
    <w:docPart>
      <w:docPartPr>
        <w:name w:val="5BF44D6E84BB42179825BB6CF37CCD4E"/>
        <w:category>
          <w:name w:val="General"/>
          <w:gallery w:val="placeholder"/>
        </w:category>
        <w:types>
          <w:type w:val="bbPlcHdr"/>
        </w:types>
        <w:behaviors>
          <w:behavior w:val="content"/>
        </w:behaviors>
        <w:guid w:val="{32059C85-9C04-4C6B-81D2-EBBE1DCDD27D}"/>
      </w:docPartPr>
      <w:docPartBody>
        <w:p w:rsidR="00CA4C30" w:rsidRDefault="00DB1252" w:rsidP="00DB1252">
          <w:pPr>
            <w:pStyle w:val="5BF44D6E84BB42179825BB6CF37CCD4E11"/>
          </w:pPr>
          <w:r w:rsidRPr="001E73CC">
            <w:rPr>
              <w:rStyle w:val="PlaceholderText"/>
            </w:rPr>
            <w:t>Click or tap here to enter text.</w:t>
          </w:r>
        </w:p>
      </w:docPartBody>
    </w:docPart>
    <w:docPart>
      <w:docPartPr>
        <w:name w:val="52EA06AC027B4656835FDD6A00659E9D"/>
        <w:category>
          <w:name w:val="General"/>
          <w:gallery w:val="placeholder"/>
        </w:category>
        <w:types>
          <w:type w:val="bbPlcHdr"/>
        </w:types>
        <w:behaviors>
          <w:behavior w:val="content"/>
        </w:behaviors>
        <w:guid w:val="{1697A0CE-4CA8-4A4D-ADE2-92E431180754}"/>
      </w:docPartPr>
      <w:docPartBody>
        <w:p w:rsidR="00CA4C30" w:rsidRDefault="00DB1252" w:rsidP="00DB1252">
          <w:pPr>
            <w:pStyle w:val="52EA06AC027B4656835FDD6A00659E9D11"/>
          </w:pPr>
          <w:r w:rsidRPr="001E73CC">
            <w:rPr>
              <w:rStyle w:val="PlaceholderText"/>
            </w:rPr>
            <w:t>Click or tap here to enter text.</w:t>
          </w:r>
        </w:p>
      </w:docPartBody>
    </w:docPart>
    <w:docPart>
      <w:docPartPr>
        <w:name w:val="52A5C30B13094C16A18B93992A4795AB"/>
        <w:category>
          <w:name w:val="General"/>
          <w:gallery w:val="placeholder"/>
        </w:category>
        <w:types>
          <w:type w:val="bbPlcHdr"/>
        </w:types>
        <w:behaviors>
          <w:behavior w:val="content"/>
        </w:behaviors>
        <w:guid w:val="{03D2BF2F-0DAD-4CF3-BDB7-1AF90B4424B4}"/>
      </w:docPartPr>
      <w:docPartBody>
        <w:p w:rsidR="00CA4C30" w:rsidRDefault="00DB1252" w:rsidP="00DB1252">
          <w:pPr>
            <w:pStyle w:val="52A5C30B13094C16A18B93992A4795AB11"/>
          </w:pPr>
          <w:r w:rsidRPr="001E73CC">
            <w:rPr>
              <w:rStyle w:val="PlaceholderText"/>
            </w:rPr>
            <w:t>Click or tap here to enter text.</w:t>
          </w:r>
        </w:p>
      </w:docPartBody>
    </w:docPart>
    <w:docPart>
      <w:docPartPr>
        <w:name w:val="2616AC000E3D43F0BB05E22CA5113187"/>
        <w:category>
          <w:name w:val="General"/>
          <w:gallery w:val="placeholder"/>
        </w:category>
        <w:types>
          <w:type w:val="bbPlcHdr"/>
        </w:types>
        <w:behaviors>
          <w:behavior w:val="content"/>
        </w:behaviors>
        <w:guid w:val="{26193C9F-1837-4A59-AB3F-0C2F25168679}"/>
      </w:docPartPr>
      <w:docPartBody>
        <w:p w:rsidR="00CA4C30" w:rsidRDefault="00DB1252" w:rsidP="00DB1252">
          <w:pPr>
            <w:pStyle w:val="2616AC000E3D43F0BB05E22CA51131877"/>
          </w:pPr>
          <w:r w:rsidRPr="001E73CC">
            <w:rPr>
              <w:rStyle w:val="PlaceholderText"/>
            </w:rPr>
            <w:t>Click or tap here to enter text.</w:t>
          </w:r>
        </w:p>
      </w:docPartBody>
    </w:docPart>
    <w:docPart>
      <w:docPartPr>
        <w:name w:val="1B37AD274D3841C69D9BBC40B8D5663C"/>
        <w:category>
          <w:name w:val="General"/>
          <w:gallery w:val="placeholder"/>
        </w:category>
        <w:types>
          <w:type w:val="bbPlcHdr"/>
        </w:types>
        <w:behaviors>
          <w:behavior w:val="content"/>
        </w:behaviors>
        <w:guid w:val="{58EA009A-A18E-43BB-9649-F8737905F6A4}"/>
      </w:docPartPr>
      <w:docPartBody>
        <w:p w:rsidR="00CA4C30" w:rsidRDefault="00DB1252" w:rsidP="00DB1252">
          <w:pPr>
            <w:pStyle w:val="1B37AD274D3841C69D9BBC40B8D5663C7"/>
          </w:pPr>
          <w:r w:rsidRPr="001E73CC">
            <w:rPr>
              <w:rStyle w:val="PlaceholderText"/>
            </w:rPr>
            <w:t>Click or tap here to enter text.</w:t>
          </w:r>
        </w:p>
      </w:docPartBody>
    </w:docPart>
    <w:docPart>
      <w:docPartPr>
        <w:name w:val="7953282903AE4460B61CA1EEA0D4449F"/>
        <w:category>
          <w:name w:val="General"/>
          <w:gallery w:val="placeholder"/>
        </w:category>
        <w:types>
          <w:type w:val="bbPlcHdr"/>
        </w:types>
        <w:behaviors>
          <w:behavior w:val="content"/>
        </w:behaviors>
        <w:guid w:val="{86129036-3663-4E28-9D30-BDE8F90C2ADA}"/>
      </w:docPartPr>
      <w:docPartBody>
        <w:p w:rsidR="00CA4C30" w:rsidRDefault="00DB1252" w:rsidP="00DB1252">
          <w:pPr>
            <w:pStyle w:val="7953282903AE4460B61CA1EEA0D4449F7"/>
          </w:pPr>
          <w:r w:rsidRPr="001E73CC">
            <w:rPr>
              <w:rStyle w:val="PlaceholderText"/>
            </w:rPr>
            <w:t>Click or tap here to enter text.</w:t>
          </w:r>
        </w:p>
      </w:docPartBody>
    </w:docPart>
    <w:docPart>
      <w:docPartPr>
        <w:name w:val="558E488ED65D4DF6BB8B79921C931F64"/>
        <w:category>
          <w:name w:val="General"/>
          <w:gallery w:val="placeholder"/>
        </w:category>
        <w:types>
          <w:type w:val="bbPlcHdr"/>
        </w:types>
        <w:behaviors>
          <w:behavior w:val="content"/>
        </w:behaviors>
        <w:guid w:val="{B5C7A954-4B1D-4FEB-AD0D-F52003E6B5F3}"/>
      </w:docPartPr>
      <w:docPartBody>
        <w:p w:rsidR="00CA4C30" w:rsidRDefault="00DB1252" w:rsidP="00DB1252">
          <w:pPr>
            <w:pStyle w:val="558E488ED65D4DF6BB8B79921C931F647"/>
          </w:pPr>
          <w:r w:rsidRPr="001E73CC">
            <w:rPr>
              <w:rStyle w:val="PlaceholderText"/>
            </w:rPr>
            <w:t>Click or tap here to enter text.</w:t>
          </w:r>
        </w:p>
      </w:docPartBody>
    </w:docPart>
    <w:docPart>
      <w:docPartPr>
        <w:name w:val="A6093FAE6D6B40FCA929E1A11E76E5A2"/>
        <w:category>
          <w:name w:val="General"/>
          <w:gallery w:val="placeholder"/>
        </w:category>
        <w:types>
          <w:type w:val="bbPlcHdr"/>
        </w:types>
        <w:behaviors>
          <w:behavior w:val="content"/>
        </w:behaviors>
        <w:guid w:val="{C1DCF896-53A0-4F68-89EA-1DA0F2737376}"/>
      </w:docPartPr>
      <w:docPartBody>
        <w:p w:rsidR="00CA4C30" w:rsidRDefault="00DB1252" w:rsidP="00DB1252">
          <w:pPr>
            <w:pStyle w:val="A6093FAE6D6B40FCA929E1A11E76E5A27"/>
          </w:pPr>
          <w:r w:rsidRPr="001E73CC">
            <w:rPr>
              <w:rStyle w:val="PlaceholderText"/>
            </w:rPr>
            <w:t>Click or tap here to enter text.</w:t>
          </w:r>
        </w:p>
      </w:docPartBody>
    </w:docPart>
    <w:docPart>
      <w:docPartPr>
        <w:name w:val="49CD3E19B3964143A2B35041FBF7F1A0"/>
        <w:category>
          <w:name w:val="General"/>
          <w:gallery w:val="placeholder"/>
        </w:category>
        <w:types>
          <w:type w:val="bbPlcHdr"/>
        </w:types>
        <w:behaviors>
          <w:behavior w:val="content"/>
        </w:behaviors>
        <w:guid w:val="{778556CF-358D-4274-8479-8DC6FD2568A7}"/>
      </w:docPartPr>
      <w:docPartBody>
        <w:p w:rsidR="00CA4C30" w:rsidRDefault="00DB1252" w:rsidP="00DB1252">
          <w:pPr>
            <w:pStyle w:val="49CD3E19B3964143A2B35041FBF7F1A07"/>
          </w:pPr>
          <w:r w:rsidRPr="001E73CC">
            <w:rPr>
              <w:rStyle w:val="PlaceholderText"/>
            </w:rPr>
            <w:t>Click or tap here to enter text.</w:t>
          </w:r>
        </w:p>
      </w:docPartBody>
    </w:docPart>
    <w:docPart>
      <w:docPartPr>
        <w:name w:val="1770924AAB7C43F396C62DF26EBE130B"/>
        <w:category>
          <w:name w:val="General"/>
          <w:gallery w:val="placeholder"/>
        </w:category>
        <w:types>
          <w:type w:val="bbPlcHdr"/>
        </w:types>
        <w:behaviors>
          <w:behavior w:val="content"/>
        </w:behaviors>
        <w:guid w:val="{F90D7D58-5269-4EE8-B845-9B0EEA328378}"/>
      </w:docPartPr>
      <w:docPartBody>
        <w:p w:rsidR="00CA4C30" w:rsidRDefault="00DB1252" w:rsidP="00DB1252">
          <w:pPr>
            <w:pStyle w:val="1770924AAB7C43F396C62DF26EBE130B7"/>
          </w:pPr>
          <w:r w:rsidRPr="001E73CC">
            <w:rPr>
              <w:rStyle w:val="PlaceholderText"/>
            </w:rPr>
            <w:t>Click or tap here to enter text.</w:t>
          </w:r>
        </w:p>
      </w:docPartBody>
    </w:docPart>
    <w:docPart>
      <w:docPartPr>
        <w:name w:val="43ED2486AC894F588FE79977DCFC7700"/>
        <w:category>
          <w:name w:val="General"/>
          <w:gallery w:val="placeholder"/>
        </w:category>
        <w:types>
          <w:type w:val="bbPlcHdr"/>
        </w:types>
        <w:behaviors>
          <w:behavior w:val="content"/>
        </w:behaviors>
        <w:guid w:val="{5133BE06-CBBD-4F96-8411-FF78C0A4EEF4}"/>
      </w:docPartPr>
      <w:docPartBody>
        <w:p w:rsidR="00CA4C30" w:rsidRDefault="00DB1252" w:rsidP="00DB1252">
          <w:pPr>
            <w:pStyle w:val="43ED2486AC894F588FE79977DCFC77007"/>
          </w:pPr>
          <w:r w:rsidRPr="001E73CC">
            <w:rPr>
              <w:rStyle w:val="PlaceholderText"/>
            </w:rPr>
            <w:t>Click or tap here to enter text.</w:t>
          </w:r>
        </w:p>
      </w:docPartBody>
    </w:docPart>
    <w:docPart>
      <w:docPartPr>
        <w:name w:val="A295052D40F14B4AA6202B6B3EF3EE11"/>
        <w:category>
          <w:name w:val="General"/>
          <w:gallery w:val="placeholder"/>
        </w:category>
        <w:types>
          <w:type w:val="bbPlcHdr"/>
        </w:types>
        <w:behaviors>
          <w:behavior w:val="content"/>
        </w:behaviors>
        <w:guid w:val="{29F40924-2BEB-46C5-8AD3-9828C879A19C}"/>
      </w:docPartPr>
      <w:docPartBody>
        <w:p w:rsidR="00CA4C30" w:rsidRDefault="00DB1252" w:rsidP="00DB1252">
          <w:pPr>
            <w:pStyle w:val="A295052D40F14B4AA6202B6B3EF3EE117"/>
          </w:pPr>
          <w:r w:rsidRPr="001E73CC">
            <w:rPr>
              <w:rStyle w:val="PlaceholderText"/>
            </w:rPr>
            <w:t>Click or tap here to enter text.</w:t>
          </w:r>
        </w:p>
      </w:docPartBody>
    </w:docPart>
    <w:docPart>
      <w:docPartPr>
        <w:name w:val="BF6A12F37CBD454F990709C53E18D880"/>
        <w:category>
          <w:name w:val="General"/>
          <w:gallery w:val="placeholder"/>
        </w:category>
        <w:types>
          <w:type w:val="bbPlcHdr"/>
        </w:types>
        <w:behaviors>
          <w:behavior w:val="content"/>
        </w:behaviors>
        <w:guid w:val="{D9F47928-EDDB-48BA-A89D-9645290C744E}"/>
      </w:docPartPr>
      <w:docPartBody>
        <w:p w:rsidR="00CA4C30" w:rsidRDefault="00DB1252" w:rsidP="00DB1252">
          <w:pPr>
            <w:pStyle w:val="BF6A12F37CBD454F990709C53E18D8807"/>
          </w:pPr>
          <w:r w:rsidRPr="001E73CC">
            <w:rPr>
              <w:rStyle w:val="PlaceholderText"/>
            </w:rPr>
            <w:t>Click or tap here to enter text.</w:t>
          </w:r>
        </w:p>
      </w:docPartBody>
    </w:docPart>
    <w:docPart>
      <w:docPartPr>
        <w:name w:val="054A82E53C9F40B393B73F3B43795FE1"/>
        <w:category>
          <w:name w:val="General"/>
          <w:gallery w:val="placeholder"/>
        </w:category>
        <w:types>
          <w:type w:val="bbPlcHdr"/>
        </w:types>
        <w:behaviors>
          <w:behavior w:val="content"/>
        </w:behaviors>
        <w:guid w:val="{FF069463-069C-4507-BD3F-79FC563149C7}"/>
      </w:docPartPr>
      <w:docPartBody>
        <w:p w:rsidR="00CA4C30" w:rsidRDefault="00DB1252" w:rsidP="00DB1252">
          <w:pPr>
            <w:pStyle w:val="054A82E53C9F40B393B73F3B43795FE17"/>
          </w:pPr>
          <w:r w:rsidRPr="001E73CC">
            <w:rPr>
              <w:rStyle w:val="PlaceholderText"/>
            </w:rPr>
            <w:t>Click or tap here to enter text.</w:t>
          </w:r>
        </w:p>
      </w:docPartBody>
    </w:docPart>
    <w:docPart>
      <w:docPartPr>
        <w:name w:val="B09911D2B18F47C89065A08EFAC9E930"/>
        <w:category>
          <w:name w:val="General"/>
          <w:gallery w:val="placeholder"/>
        </w:category>
        <w:types>
          <w:type w:val="bbPlcHdr"/>
        </w:types>
        <w:behaviors>
          <w:behavior w:val="content"/>
        </w:behaviors>
        <w:guid w:val="{912DF7CE-3C34-45EB-8D1E-4CAE3C625BA3}"/>
      </w:docPartPr>
      <w:docPartBody>
        <w:p w:rsidR="00CA4C30" w:rsidRDefault="00DB1252" w:rsidP="00DB1252">
          <w:pPr>
            <w:pStyle w:val="B09911D2B18F47C89065A08EFAC9E9307"/>
          </w:pPr>
          <w:r w:rsidRPr="001E73CC">
            <w:rPr>
              <w:rStyle w:val="PlaceholderText"/>
            </w:rPr>
            <w:t>Click or tap here to enter text.</w:t>
          </w:r>
        </w:p>
      </w:docPartBody>
    </w:docPart>
    <w:docPart>
      <w:docPartPr>
        <w:name w:val="9696E03058C34D4097B003331036961C"/>
        <w:category>
          <w:name w:val="General"/>
          <w:gallery w:val="placeholder"/>
        </w:category>
        <w:types>
          <w:type w:val="bbPlcHdr"/>
        </w:types>
        <w:behaviors>
          <w:behavior w:val="content"/>
        </w:behaviors>
        <w:guid w:val="{A437C5CB-BE4A-4078-9CA0-9F4BE98518E3}"/>
      </w:docPartPr>
      <w:docPartBody>
        <w:p w:rsidR="00CA4C30" w:rsidRDefault="00DB1252" w:rsidP="00DB1252">
          <w:pPr>
            <w:pStyle w:val="9696E03058C34D4097B003331036961C7"/>
          </w:pPr>
          <w:r w:rsidRPr="001E73CC">
            <w:rPr>
              <w:rStyle w:val="PlaceholderText"/>
            </w:rPr>
            <w:t>Click or tap here to enter text.</w:t>
          </w:r>
        </w:p>
      </w:docPartBody>
    </w:docPart>
    <w:docPart>
      <w:docPartPr>
        <w:name w:val="9F20DD49AE71455E8BA33CF343F160E8"/>
        <w:category>
          <w:name w:val="General"/>
          <w:gallery w:val="placeholder"/>
        </w:category>
        <w:types>
          <w:type w:val="bbPlcHdr"/>
        </w:types>
        <w:behaviors>
          <w:behavior w:val="content"/>
        </w:behaviors>
        <w:guid w:val="{F3D97BC0-18A8-4D8E-B690-550449BE72E7}"/>
      </w:docPartPr>
      <w:docPartBody>
        <w:p w:rsidR="00CA4C30" w:rsidRDefault="00DB1252" w:rsidP="00DB1252">
          <w:pPr>
            <w:pStyle w:val="9F20DD49AE71455E8BA33CF343F160E87"/>
          </w:pPr>
          <w:r w:rsidRPr="001E73CC">
            <w:rPr>
              <w:rStyle w:val="PlaceholderText"/>
            </w:rPr>
            <w:t>Click or tap here to enter text.</w:t>
          </w:r>
        </w:p>
      </w:docPartBody>
    </w:docPart>
    <w:docPart>
      <w:docPartPr>
        <w:name w:val="701B04D55B5B4E83BE98B60FEFC617FF"/>
        <w:category>
          <w:name w:val="General"/>
          <w:gallery w:val="placeholder"/>
        </w:category>
        <w:types>
          <w:type w:val="bbPlcHdr"/>
        </w:types>
        <w:behaviors>
          <w:behavior w:val="content"/>
        </w:behaviors>
        <w:guid w:val="{CD4CBB9F-BCE0-4D48-83D5-EF08083CB679}"/>
      </w:docPartPr>
      <w:docPartBody>
        <w:p w:rsidR="00CA4C30" w:rsidRDefault="00DB1252" w:rsidP="00DB1252">
          <w:pPr>
            <w:pStyle w:val="701B04D55B5B4E83BE98B60FEFC617FF7"/>
          </w:pPr>
          <w:r w:rsidRPr="001E73CC">
            <w:rPr>
              <w:rStyle w:val="PlaceholderText"/>
            </w:rPr>
            <w:t>Click or tap here to enter text.</w:t>
          </w:r>
        </w:p>
      </w:docPartBody>
    </w:docPart>
    <w:docPart>
      <w:docPartPr>
        <w:name w:val="C851171155D64CDDA5A4CF23C8DEA758"/>
        <w:category>
          <w:name w:val="General"/>
          <w:gallery w:val="placeholder"/>
        </w:category>
        <w:types>
          <w:type w:val="bbPlcHdr"/>
        </w:types>
        <w:behaviors>
          <w:behavior w:val="content"/>
        </w:behaviors>
        <w:guid w:val="{A76332AA-500D-47D5-9905-0E763DCBD994}"/>
      </w:docPartPr>
      <w:docPartBody>
        <w:p w:rsidR="00CA4C30" w:rsidRDefault="00DB1252" w:rsidP="00DB1252">
          <w:pPr>
            <w:pStyle w:val="C851171155D64CDDA5A4CF23C8DEA7587"/>
          </w:pPr>
          <w:r w:rsidRPr="001E73CC">
            <w:rPr>
              <w:rStyle w:val="PlaceholderText"/>
            </w:rPr>
            <w:t>Click or tap here to enter text.</w:t>
          </w:r>
        </w:p>
      </w:docPartBody>
    </w:docPart>
    <w:docPart>
      <w:docPartPr>
        <w:name w:val="025EA10ECB8A479CB7C0A39BBA457B56"/>
        <w:category>
          <w:name w:val="General"/>
          <w:gallery w:val="placeholder"/>
        </w:category>
        <w:types>
          <w:type w:val="bbPlcHdr"/>
        </w:types>
        <w:behaviors>
          <w:behavior w:val="content"/>
        </w:behaviors>
        <w:guid w:val="{CAE2B250-F959-479E-B6ED-5842E0C1E871}"/>
      </w:docPartPr>
      <w:docPartBody>
        <w:p w:rsidR="00CA4C30" w:rsidRDefault="00DB1252" w:rsidP="00DB1252">
          <w:pPr>
            <w:pStyle w:val="025EA10ECB8A479CB7C0A39BBA457B567"/>
          </w:pPr>
          <w:r w:rsidRPr="001E73CC">
            <w:rPr>
              <w:rStyle w:val="PlaceholderText"/>
            </w:rPr>
            <w:t>Click or tap here to enter text.</w:t>
          </w:r>
        </w:p>
      </w:docPartBody>
    </w:docPart>
    <w:docPart>
      <w:docPartPr>
        <w:name w:val="1C34A105D1074EEA8C72089BBE26785C"/>
        <w:category>
          <w:name w:val="General"/>
          <w:gallery w:val="placeholder"/>
        </w:category>
        <w:types>
          <w:type w:val="bbPlcHdr"/>
        </w:types>
        <w:behaviors>
          <w:behavior w:val="content"/>
        </w:behaviors>
        <w:guid w:val="{979B15EE-DB5B-4A05-A57C-BE5FC73BB646}"/>
      </w:docPartPr>
      <w:docPartBody>
        <w:p w:rsidR="00CA4C30" w:rsidRDefault="00DB1252" w:rsidP="00DB1252">
          <w:pPr>
            <w:pStyle w:val="1C34A105D1074EEA8C72089BBE26785C7"/>
          </w:pPr>
          <w:r w:rsidRPr="001E73CC">
            <w:rPr>
              <w:rStyle w:val="PlaceholderText"/>
            </w:rPr>
            <w:t>Click or tap here to enter text.</w:t>
          </w:r>
        </w:p>
      </w:docPartBody>
    </w:docPart>
    <w:docPart>
      <w:docPartPr>
        <w:name w:val="BECE527436AF4D078CAA4667ED6F7FA9"/>
        <w:category>
          <w:name w:val="General"/>
          <w:gallery w:val="placeholder"/>
        </w:category>
        <w:types>
          <w:type w:val="bbPlcHdr"/>
        </w:types>
        <w:behaviors>
          <w:behavior w:val="content"/>
        </w:behaviors>
        <w:guid w:val="{9A0D11A7-69D4-4BC0-8BD1-01E5A419792B}"/>
      </w:docPartPr>
      <w:docPartBody>
        <w:p w:rsidR="00CA4C30" w:rsidRDefault="00DB1252" w:rsidP="00DB1252">
          <w:pPr>
            <w:pStyle w:val="BECE527436AF4D078CAA4667ED6F7FA97"/>
          </w:pPr>
          <w:r w:rsidRPr="001E73CC">
            <w:rPr>
              <w:rStyle w:val="PlaceholderText"/>
            </w:rPr>
            <w:t>Click or tap here to enter text.</w:t>
          </w:r>
        </w:p>
      </w:docPartBody>
    </w:docPart>
    <w:docPart>
      <w:docPartPr>
        <w:name w:val="6A1C8DD03C2749439ADA74DA4184513E"/>
        <w:category>
          <w:name w:val="General"/>
          <w:gallery w:val="placeholder"/>
        </w:category>
        <w:types>
          <w:type w:val="bbPlcHdr"/>
        </w:types>
        <w:behaviors>
          <w:behavior w:val="content"/>
        </w:behaviors>
        <w:guid w:val="{590F499E-ED6E-472C-BB5E-26CFF89E29EC}"/>
      </w:docPartPr>
      <w:docPartBody>
        <w:p w:rsidR="00CA4C30" w:rsidRDefault="00DB1252" w:rsidP="00DB1252">
          <w:pPr>
            <w:pStyle w:val="6A1C8DD03C2749439ADA74DA4184513E7"/>
          </w:pPr>
          <w:r w:rsidRPr="001E73CC">
            <w:rPr>
              <w:rStyle w:val="PlaceholderText"/>
            </w:rPr>
            <w:t>Click or tap here to enter text.</w:t>
          </w:r>
        </w:p>
      </w:docPartBody>
    </w:docPart>
    <w:docPart>
      <w:docPartPr>
        <w:name w:val="7EB03F369046402DB135F435DF294054"/>
        <w:category>
          <w:name w:val="General"/>
          <w:gallery w:val="placeholder"/>
        </w:category>
        <w:types>
          <w:type w:val="bbPlcHdr"/>
        </w:types>
        <w:behaviors>
          <w:behavior w:val="content"/>
        </w:behaviors>
        <w:guid w:val="{6EF31572-012E-4631-BB2E-0CB0C4D96C4D}"/>
      </w:docPartPr>
      <w:docPartBody>
        <w:p w:rsidR="00CA4C30" w:rsidRDefault="00DB1252" w:rsidP="00DB1252">
          <w:pPr>
            <w:pStyle w:val="7EB03F369046402DB135F435DF2940547"/>
          </w:pPr>
          <w:r w:rsidRPr="001E73CC">
            <w:rPr>
              <w:rStyle w:val="PlaceholderText"/>
            </w:rPr>
            <w:t>Click or tap here to enter text.</w:t>
          </w:r>
        </w:p>
      </w:docPartBody>
    </w:docPart>
    <w:docPart>
      <w:docPartPr>
        <w:name w:val="3E0F062A97A841479ECCC51166AE395C"/>
        <w:category>
          <w:name w:val="General"/>
          <w:gallery w:val="placeholder"/>
        </w:category>
        <w:types>
          <w:type w:val="bbPlcHdr"/>
        </w:types>
        <w:behaviors>
          <w:behavior w:val="content"/>
        </w:behaviors>
        <w:guid w:val="{59A577D5-81F1-409F-B409-6639DF8D9F75}"/>
      </w:docPartPr>
      <w:docPartBody>
        <w:p w:rsidR="00CA4C30" w:rsidRDefault="00DB1252" w:rsidP="00DB1252">
          <w:pPr>
            <w:pStyle w:val="3E0F062A97A841479ECCC51166AE395C7"/>
          </w:pPr>
          <w:r w:rsidRPr="001E73CC">
            <w:rPr>
              <w:rStyle w:val="PlaceholderText"/>
            </w:rPr>
            <w:t>Click or tap here to enter text.</w:t>
          </w:r>
        </w:p>
      </w:docPartBody>
    </w:docPart>
    <w:docPart>
      <w:docPartPr>
        <w:name w:val="1BB4A1D972D54CDC9375772F2936D1C8"/>
        <w:category>
          <w:name w:val="General"/>
          <w:gallery w:val="placeholder"/>
        </w:category>
        <w:types>
          <w:type w:val="bbPlcHdr"/>
        </w:types>
        <w:behaviors>
          <w:behavior w:val="content"/>
        </w:behaviors>
        <w:guid w:val="{3A7C2BEC-D7B2-43ED-A85A-17F0B9D91B23}"/>
      </w:docPartPr>
      <w:docPartBody>
        <w:p w:rsidR="00CA4C30" w:rsidRDefault="00DB1252" w:rsidP="00DB1252">
          <w:pPr>
            <w:pStyle w:val="1BB4A1D972D54CDC9375772F2936D1C87"/>
          </w:pPr>
          <w:r w:rsidRPr="001E73CC">
            <w:rPr>
              <w:rStyle w:val="PlaceholderText"/>
            </w:rPr>
            <w:t>Click or tap here to enter text.</w:t>
          </w:r>
        </w:p>
      </w:docPartBody>
    </w:docPart>
    <w:docPart>
      <w:docPartPr>
        <w:name w:val="3F215784968B483FAB5BC1DA2A202E5B"/>
        <w:category>
          <w:name w:val="General"/>
          <w:gallery w:val="placeholder"/>
        </w:category>
        <w:types>
          <w:type w:val="bbPlcHdr"/>
        </w:types>
        <w:behaviors>
          <w:behavior w:val="content"/>
        </w:behaviors>
        <w:guid w:val="{EF5BC66B-9772-49ED-9626-1E2FCA16AA2E}"/>
      </w:docPartPr>
      <w:docPartBody>
        <w:p w:rsidR="00CA4C30" w:rsidRDefault="00DB1252" w:rsidP="00DB1252">
          <w:pPr>
            <w:pStyle w:val="3F215784968B483FAB5BC1DA2A202E5B7"/>
          </w:pPr>
          <w:r w:rsidRPr="001E73CC">
            <w:rPr>
              <w:rStyle w:val="PlaceholderText"/>
            </w:rPr>
            <w:t>Click or tap here to enter text.</w:t>
          </w:r>
        </w:p>
      </w:docPartBody>
    </w:docPart>
    <w:docPart>
      <w:docPartPr>
        <w:name w:val="7FC2F4D500AE4770ACF28E79243378B1"/>
        <w:category>
          <w:name w:val="General"/>
          <w:gallery w:val="placeholder"/>
        </w:category>
        <w:types>
          <w:type w:val="bbPlcHdr"/>
        </w:types>
        <w:behaviors>
          <w:behavior w:val="content"/>
        </w:behaviors>
        <w:guid w:val="{CA010CB5-3311-4054-A32B-608B09C44914}"/>
      </w:docPartPr>
      <w:docPartBody>
        <w:p w:rsidR="00CA4C30" w:rsidRDefault="00DB1252" w:rsidP="00DB1252">
          <w:pPr>
            <w:pStyle w:val="7FC2F4D500AE4770ACF28E79243378B17"/>
          </w:pPr>
          <w:r w:rsidRPr="001E73CC">
            <w:rPr>
              <w:rStyle w:val="PlaceholderText"/>
            </w:rPr>
            <w:t>Click or tap here to enter text.</w:t>
          </w:r>
        </w:p>
      </w:docPartBody>
    </w:docPart>
    <w:docPart>
      <w:docPartPr>
        <w:name w:val="53689168835442E4ABBEA01EA4E863EC"/>
        <w:category>
          <w:name w:val="General"/>
          <w:gallery w:val="placeholder"/>
        </w:category>
        <w:types>
          <w:type w:val="bbPlcHdr"/>
        </w:types>
        <w:behaviors>
          <w:behavior w:val="content"/>
        </w:behaviors>
        <w:guid w:val="{B951FDAA-D9D6-4C2F-8BE5-964503D8D7BB}"/>
      </w:docPartPr>
      <w:docPartBody>
        <w:p w:rsidR="00CA4C30" w:rsidRDefault="00DB1252" w:rsidP="00DB1252">
          <w:pPr>
            <w:pStyle w:val="53689168835442E4ABBEA01EA4E863EC7"/>
          </w:pPr>
          <w:r w:rsidRPr="001E73CC">
            <w:rPr>
              <w:rStyle w:val="PlaceholderText"/>
            </w:rPr>
            <w:t>Click or tap here to enter text.</w:t>
          </w:r>
        </w:p>
      </w:docPartBody>
    </w:docPart>
    <w:docPart>
      <w:docPartPr>
        <w:name w:val="2D4C1952EB3747A6B83B1FE60BE5B51F"/>
        <w:category>
          <w:name w:val="General"/>
          <w:gallery w:val="placeholder"/>
        </w:category>
        <w:types>
          <w:type w:val="bbPlcHdr"/>
        </w:types>
        <w:behaviors>
          <w:behavior w:val="content"/>
        </w:behaviors>
        <w:guid w:val="{E6D1B9F5-5206-44B0-9EC1-97BBF90888C9}"/>
      </w:docPartPr>
      <w:docPartBody>
        <w:p w:rsidR="00CA4C30" w:rsidRDefault="00DB1252" w:rsidP="00DB1252">
          <w:pPr>
            <w:pStyle w:val="2D4C1952EB3747A6B83B1FE60BE5B51F7"/>
          </w:pPr>
          <w:r w:rsidRPr="001E73CC">
            <w:rPr>
              <w:rStyle w:val="PlaceholderText"/>
            </w:rPr>
            <w:t>Click or tap here to enter text.</w:t>
          </w:r>
        </w:p>
      </w:docPartBody>
    </w:docPart>
    <w:docPart>
      <w:docPartPr>
        <w:name w:val="EDE9734EDCFF4E06902893679866F855"/>
        <w:category>
          <w:name w:val="General"/>
          <w:gallery w:val="placeholder"/>
        </w:category>
        <w:types>
          <w:type w:val="bbPlcHdr"/>
        </w:types>
        <w:behaviors>
          <w:behavior w:val="content"/>
        </w:behaviors>
        <w:guid w:val="{6A2608C6-2041-4C33-A72A-7CB58D821534}"/>
      </w:docPartPr>
      <w:docPartBody>
        <w:p w:rsidR="00CA4C30" w:rsidRDefault="00DB1252" w:rsidP="00DB1252">
          <w:pPr>
            <w:pStyle w:val="EDE9734EDCFF4E06902893679866F8557"/>
          </w:pPr>
          <w:r w:rsidRPr="001E73CC">
            <w:rPr>
              <w:rStyle w:val="PlaceholderText"/>
            </w:rPr>
            <w:t>Click or tap here to enter text.</w:t>
          </w:r>
        </w:p>
      </w:docPartBody>
    </w:docPart>
    <w:docPart>
      <w:docPartPr>
        <w:name w:val="F54FAC2DABCB40C28BCABAF20397D863"/>
        <w:category>
          <w:name w:val="General"/>
          <w:gallery w:val="placeholder"/>
        </w:category>
        <w:types>
          <w:type w:val="bbPlcHdr"/>
        </w:types>
        <w:behaviors>
          <w:behavior w:val="content"/>
        </w:behaviors>
        <w:guid w:val="{4F29A761-B004-4637-B25A-97EFD21E359E}"/>
      </w:docPartPr>
      <w:docPartBody>
        <w:p w:rsidR="00CA4C30" w:rsidRDefault="00DB1252" w:rsidP="00DB1252">
          <w:pPr>
            <w:pStyle w:val="F54FAC2DABCB40C28BCABAF20397D8637"/>
          </w:pPr>
          <w:r w:rsidRPr="001E73CC">
            <w:rPr>
              <w:rStyle w:val="PlaceholderText"/>
            </w:rPr>
            <w:t>Click or tap here to enter text.</w:t>
          </w:r>
        </w:p>
      </w:docPartBody>
    </w:docPart>
    <w:docPart>
      <w:docPartPr>
        <w:name w:val="85A089C53B304FD7A4DCF0B7BAA63D03"/>
        <w:category>
          <w:name w:val="General"/>
          <w:gallery w:val="placeholder"/>
        </w:category>
        <w:types>
          <w:type w:val="bbPlcHdr"/>
        </w:types>
        <w:behaviors>
          <w:behavior w:val="content"/>
        </w:behaviors>
        <w:guid w:val="{01D9D7E2-1C3E-44B7-8DE8-4532F65AD888}"/>
      </w:docPartPr>
      <w:docPartBody>
        <w:p w:rsidR="00CA4C30" w:rsidRDefault="00DB1252" w:rsidP="00DB1252">
          <w:pPr>
            <w:pStyle w:val="85A089C53B304FD7A4DCF0B7BAA63D037"/>
          </w:pPr>
          <w:r w:rsidRPr="001E73CC">
            <w:rPr>
              <w:rStyle w:val="PlaceholderText"/>
            </w:rPr>
            <w:t>Click or tap here to enter text.</w:t>
          </w:r>
        </w:p>
      </w:docPartBody>
    </w:docPart>
    <w:docPart>
      <w:docPartPr>
        <w:name w:val="F1398AF721C14FAC888ECC559DE473BB"/>
        <w:category>
          <w:name w:val="General"/>
          <w:gallery w:val="placeholder"/>
        </w:category>
        <w:types>
          <w:type w:val="bbPlcHdr"/>
        </w:types>
        <w:behaviors>
          <w:behavior w:val="content"/>
        </w:behaviors>
        <w:guid w:val="{5A9C872B-26EA-4F74-84C2-D3C2BBE6D6B6}"/>
      </w:docPartPr>
      <w:docPartBody>
        <w:p w:rsidR="00CA4C30" w:rsidRDefault="00DB1252" w:rsidP="00DB1252">
          <w:pPr>
            <w:pStyle w:val="F1398AF721C14FAC888ECC559DE473BB7"/>
          </w:pPr>
          <w:r w:rsidRPr="001E73CC">
            <w:rPr>
              <w:rStyle w:val="PlaceholderText"/>
            </w:rPr>
            <w:t>Click or tap here to enter text.</w:t>
          </w:r>
        </w:p>
      </w:docPartBody>
    </w:docPart>
    <w:docPart>
      <w:docPartPr>
        <w:name w:val="326FD907AA7E4FAE83E71BF15687485C"/>
        <w:category>
          <w:name w:val="General"/>
          <w:gallery w:val="placeholder"/>
        </w:category>
        <w:types>
          <w:type w:val="bbPlcHdr"/>
        </w:types>
        <w:behaviors>
          <w:behavior w:val="content"/>
        </w:behaviors>
        <w:guid w:val="{B559ADAA-6DBE-4503-BC73-4BBEF98B2758}"/>
      </w:docPartPr>
      <w:docPartBody>
        <w:p w:rsidR="00CA4C30" w:rsidRDefault="00DB1252" w:rsidP="00DB1252">
          <w:pPr>
            <w:pStyle w:val="326FD907AA7E4FAE83E71BF15687485C7"/>
          </w:pPr>
          <w:r w:rsidRPr="001E73CC">
            <w:rPr>
              <w:rStyle w:val="PlaceholderText"/>
            </w:rPr>
            <w:t>Click or tap here to enter text.</w:t>
          </w:r>
        </w:p>
      </w:docPartBody>
    </w:docPart>
    <w:docPart>
      <w:docPartPr>
        <w:name w:val="637B0EE71EC84876BE9AB3752A59EA66"/>
        <w:category>
          <w:name w:val="General"/>
          <w:gallery w:val="placeholder"/>
        </w:category>
        <w:types>
          <w:type w:val="bbPlcHdr"/>
        </w:types>
        <w:behaviors>
          <w:behavior w:val="content"/>
        </w:behaviors>
        <w:guid w:val="{FEDB2000-9A9B-4978-A90D-0CD7B0154132}"/>
      </w:docPartPr>
      <w:docPartBody>
        <w:p w:rsidR="00CA4C30" w:rsidRDefault="00DB1252" w:rsidP="00DB1252">
          <w:pPr>
            <w:pStyle w:val="637B0EE71EC84876BE9AB3752A59EA667"/>
          </w:pPr>
          <w:r w:rsidRPr="001E73CC">
            <w:rPr>
              <w:rStyle w:val="PlaceholderText"/>
            </w:rPr>
            <w:t>Click or tap here to enter text.</w:t>
          </w:r>
        </w:p>
      </w:docPartBody>
    </w:docPart>
    <w:docPart>
      <w:docPartPr>
        <w:name w:val="1226025B9BE845FEA87CF4D2B3104074"/>
        <w:category>
          <w:name w:val="General"/>
          <w:gallery w:val="placeholder"/>
        </w:category>
        <w:types>
          <w:type w:val="bbPlcHdr"/>
        </w:types>
        <w:behaviors>
          <w:behavior w:val="content"/>
        </w:behaviors>
        <w:guid w:val="{4B025056-FD72-4A00-9628-C18B458E8A5D}"/>
      </w:docPartPr>
      <w:docPartBody>
        <w:p w:rsidR="00CA4C30" w:rsidRDefault="00DB1252" w:rsidP="00DB1252">
          <w:pPr>
            <w:pStyle w:val="1226025B9BE845FEA87CF4D2B31040747"/>
          </w:pPr>
          <w:r w:rsidRPr="001E73CC">
            <w:rPr>
              <w:rStyle w:val="PlaceholderText"/>
            </w:rPr>
            <w:t>Click or tap here to enter text.</w:t>
          </w:r>
        </w:p>
      </w:docPartBody>
    </w:docPart>
    <w:docPart>
      <w:docPartPr>
        <w:name w:val="F761D27E6084452AB24F7393F94900B8"/>
        <w:category>
          <w:name w:val="General"/>
          <w:gallery w:val="placeholder"/>
        </w:category>
        <w:types>
          <w:type w:val="bbPlcHdr"/>
        </w:types>
        <w:behaviors>
          <w:behavior w:val="content"/>
        </w:behaviors>
        <w:guid w:val="{49578120-F5A9-42CD-B426-EE38AD23F67C}"/>
      </w:docPartPr>
      <w:docPartBody>
        <w:p w:rsidR="00CA4C30" w:rsidRDefault="00DB1252" w:rsidP="00DB1252">
          <w:pPr>
            <w:pStyle w:val="F761D27E6084452AB24F7393F94900B87"/>
          </w:pPr>
          <w:r w:rsidRPr="001E73CC">
            <w:rPr>
              <w:rStyle w:val="PlaceholderText"/>
            </w:rPr>
            <w:t>Click or tap here to enter text.</w:t>
          </w:r>
        </w:p>
      </w:docPartBody>
    </w:docPart>
    <w:docPart>
      <w:docPartPr>
        <w:name w:val="2007632EDF064047B35F89DBA4D5BDC1"/>
        <w:category>
          <w:name w:val="General"/>
          <w:gallery w:val="placeholder"/>
        </w:category>
        <w:types>
          <w:type w:val="bbPlcHdr"/>
        </w:types>
        <w:behaviors>
          <w:behavior w:val="content"/>
        </w:behaviors>
        <w:guid w:val="{2DA1C8B9-971A-49EE-AB89-29AD86F6155E}"/>
      </w:docPartPr>
      <w:docPartBody>
        <w:p w:rsidR="00CA4C30" w:rsidRDefault="00DB1252" w:rsidP="00DB1252">
          <w:pPr>
            <w:pStyle w:val="2007632EDF064047B35F89DBA4D5BDC17"/>
          </w:pPr>
          <w:r w:rsidRPr="001E73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Times New Roman"/>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21"/>
    <w:rsid w:val="001B0F93"/>
    <w:rsid w:val="002E0410"/>
    <w:rsid w:val="00315221"/>
    <w:rsid w:val="00524438"/>
    <w:rsid w:val="00734C1C"/>
    <w:rsid w:val="007C4D2E"/>
    <w:rsid w:val="008F66AD"/>
    <w:rsid w:val="00BD5452"/>
    <w:rsid w:val="00CA4C30"/>
    <w:rsid w:val="00DA7212"/>
    <w:rsid w:val="00DB1252"/>
    <w:rsid w:val="00E1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252"/>
    <w:rPr>
      <w:color w:val="808080"/>
    </w:rPr>
  </w:style>
  <w:style w:type="paragraph" w:customStyle="1" w:styleId="499FAD180DD14EDEBE73E88C5CB1AC81">
    <w:name w:val="499FAD180DD14EDEBE73E88C5CB1AC81"/>
    <w:rsid w:val="00315221"/>
    <w:pPr>
      <w:spacing w:after="240" w:line="240" w:lineRule="auto"/>
    </w:pPr>
    <w:rPr>
      <w:rFonts w:ascii="Nunito Sans" w:eastAsia="Calibri" w:hAnsi="Nunito Sans" w:cs="Times New Roman"/>
      <w:lang w:val="en-CA"/>
    </w:rPr>
  </w:style>
  <w:style w:type="paragraph" w:customStyle="1" w:styleId="5D4FC187D01B4418B7FFA01AF0B0FA25">
    <w:name w:val="5D4FC187D01B4418B7FFA01AF0B0FA25"/>
    <w:rsid w:val="00315221"/>
    <w:pPr>
      <w:spacing w:after="240" w:line="240" w:lineRule="auto"/>
    </w:pPr>
    <w:rPr>
      <w:rFonts w:ascii="Nunito Sans" w:eastAsia="Calibri" w:hAnsi="Nunito Sans" w:cs="Times New Roman"/>
      <w:lang w:val="en-CA"/>
    </w:rPr>
  </w:style>
  <w:style w:type="paragraph" w:customStyle="1" w:styleId="30A5C3350DC342F6B08924CC2E3079EB">
    <w:name w:val="30A5C3350DC342F6B08924CC2E3079EB"/>
    <w:rsid w:val="00315221"/>
    <w:pPr>
      <w:spacing w:after="240" w:line="240" w:lineRule="auto"/>
    </w:pPr>
    <w:rPr>
      <w:rFonts w:ascii="Nunito Sans" w:eastAsia="Calibri" w:hAnsi="Nunito Sans" w:cs="Times New Roman"/>
      <w:lang w:val="en-CA"/>
    </w:rPr>
  </w:style>
  <w:style w:type="paragraph" w:customStyle="1" w:styleId="AF70BA1006FE42EB8F92F88E183D825F">
    <w:name w:val="AF70BA1006FE42EB8F92F88E183D825F"/>
    <w:rsid w:val="00315221"/>
    <w:pPr>
      <w:spacing w:after="240" w:line="240" w:lineRule="auto"/>
    </w:pPr>
    <w:rPr>
      <w:rFonts w:ascii="Nunito Sans" w:eastAsia="Calibri" w:hAnsi="Nunito Sans" w:cs="Times New Roman"/>
      <w:lang w:val="en-CA"/>
    </w:rPr>
  </w:style>
  <w:style w:type="paragraph" w:customStyle="1" w:styleId="5BF44D6E84BB42179825BB6CF37CCD4E">
    <w:name w:val="5BF44D6E84BB42179825BB6CF37CCD4E"/>
    <w:rsid w:val="00315221"/>
    <w:pPr>
      <w:spacing w:after="240" w:line="240" w:lineRule="auto"/>
    </w:pPr>
    <w:rPr>
      <w:rFonts w:ascii="Nunito Sans" w:eastAsia="Calibri" w:hAnsi="Nunito Sans" w:cs="Times New Roman"/>
      <w:lang w:val="en-CA"/>
    </w:rPr>
  </w:style>
  <w:style w:type="paragraph" w:customStyle="1" w:styleId="52EA06AC027B4656835FDD6A00659E9D">
    <w:name w:val="52EA06AC027B4656835FDD6A00659E9D"/>
    <w:rsid w:val="00315221"/>
    <w:pPr>
      <w:spacing w:after="240" w:line="240" w:lineRule="auto"/>
    </w:pPr>
    <w:rPr>
      <w:rFonts w:ascii="Nunito Sans" w:eastAsia="Calibri" w:hAnsi="Nunito Sans" w:cs="Times New Roman"/>
      <w:lang w:val="en-CA"/>
    </w:rPr>
  </w:style>
  <w:style w:type="paragraph" w:customStyle="1" w:styleId="52A5C30B13094C16A18B93992A4795AB">
    <w:name w:val="52A5C30B13094C16A18B93992A4795AB"/>
    <w:rsid w:val="00315221"/>
    <w:pPr>
      <w:spacing w:after="240" w:line="240" w:lineRule="auto"/>
    </w:pPr>
    <w:rPr>
      <w:rFonts w:ascii="Nunito Sans" w:eastAsia="Calibri" w:hAnsi="Nunito Sans" w:cs="Times New Roman"/>
      <w:lang w:val="en-CA"/>
    </w:rPr>
  </w:style>
  <w:style w:type="paragraph" w:customStyle="1" w:styleId="F0B89D3F660549598EB0B5E808A9EA8B">
    <w:name w:val="F0B89D3F660549598EB0B5E808A9EA8B"/>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
    <w:name w:val="9C525EE8732D4B669B1AD2F65CC5221C"/>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1">
    <w:name w:val="499FAD180DD14EDEBE73E88C5CB1AC811"/>
    <w:rsid w:val="00315221"/>
    <w:pPr>
      <w:spacing w:after="240" w:line="240" w:lineRule="auto"/>
    </w:pPr>
    <w:rPr>
      <w:rFonts w:ascii="Nunito Sans" w:eastAsia="Calibri" w:hAnsi="Nunito Sans" w:cs="Times New Roman"/>
      <w:lang w:val="en-CA"/>
    </w:rPr>
  </w:style>
  <w:style w:type="paragraph" w:customStyle="1" w:styleId="5D4FC187D01B4418B7FFA01AF0B0FA251">
    <w:name w:val="5D4FC187D01B4418B7FFA01AF0B0FA251"/>
    <w:rsid w:val="00315221"/>
    <w:pPr>
      <w:spacing w:after="240" w:line="240" w:lineRule="auto"/>
    </w:pPr>
    <w:rPr>
      <w:rFonts w:ascii="Nunito Sans" w:eastAsia="Calibri" w:hAnsi="Nunito Sans" w:cs="Times New Roman"/>
      <w:lang w:val="en-CA"/>
    </w:rPr>
  </w:style>
  <w:style w:type="paragraph" w:customStyle="1" w:styleId="30A5C3350DC342F6B08924CC2E3079EB1">
    <w:name w:val="30A5C3350DC342F6B08924CC2E3079EB1"/>
    <w:rsid w:val="00315221"/>
    <w:pPr>
      <w:spacing w:after="240" w:line="240" w:lineRule="auto"/>
    </w:pPr>
    <w:rPr>
      <w:rFonts w:ascii="Nunito Sans" w:eastAsia="Calibri" w:hAnsi="Nunito Sans" w:cs="Times New Roman"/>
      <w:lang w:val="en-CA"/>
    </w:rPr>
  </w:style>
  <w:style w:type="paragraph" w:customStyle="1" w:styleId="AF70BA1006FE42EB8F92F88E183D825F1">
    <w:name w:val="AF70BA1006FE42EB8F92F88E183D825F1"/>
    <w:rsid w:val="00315221"/>
    <w:pPr>
      <w:spacing w:after="240" w:line="240" w:lineRule="auto"/>
    </w:pPr>
    <w:rPr>
      <w:rFonts w:ascii="Nunito Sans" w:eastAsia="Calibri" w:hAnsi="Nunito Sans" w:cs="Times New Roman"/>
      <w:lang w:val="en-CA"/>
    </w:rPr>
  </w:style>
  <w:style w:type="paragraph" w:customStyle="1" w:styleId="5BF44D6E84BB42179825BB6CF37CCD4E1">
    <w:name w:val="5BF44D6E84BB42179825BB6CF37CCD4E1"/>
    <w:rsid w:val="00315221"/>
    <w:pPr>
      <w:spacing w:after="240" w:line="240" w:lineRule="auto"/>
    </w:pPr>
    <w:rPr>
      <w:rFonts w:ascii="Nunito Sans" w:eastAsia="Calibri" w:hAnsi="Nunito Sans" w:cs="Times New Roman"/>
      <w:lang w:val="en-CA"/>
    </w:rPr>
  </w:style>
  <w:style w:type="paragraph" w:customStyle="1" w:styleId="52EA06AC027B4656835FDD6A00659E9D1">
    <w:name w:val="52EA06AC027B4656835FDD6A00659E9D1"/>
    <w:rsid w:val="00315221"/>
    <w:pPr>
      <w:spacing w:after="240" w:line="240" w:lineRule="auto"/>
    </w:pPr>
    <w:rPr>
      <w:rFonts w:ascii="Nunito Sans" w:eastAsia="Calibri" w:hAnsi="Nunito Sans" w:cs="Times New Roman"/>
      <w:lang w:val="en-CA"/>
    </w:rPr>
  </w:style>
  <w:style w:type="paragraph" w:customStyle="1" w:styleId="52A5C30B13094C16A18B93992A4795AB1">
    <w:name w:val="52A5C30B13094C16A18B93992A4795AB1"/>
    <w:rsid w:val="00315221"/>
    <w:pPr>
      <w:spacing w:after="240" w:line="240" w:lineRule="auto"/>
    </w:pPr>
    <w:rPr>
      <w:rFonts w:ascii="Nunito Sans" w:eastAsia="Calibri" w:hAnsi="Nunito Sans" w:cs="Times New Roman"/>
      <w:lang w:val="en-CA"/>
    </w:rPr>
  </w:style>
  <w:style w:type="paragraph" w:customStyle="1" w:styleId="F0B89D3F660549598EB0B5E808A9EA8B1">
    <w:name w:val="F0B89D3F660549598EB0B5E808A9EA8B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1">
    <w:name w:val="9C525EE8732D4B669B1AD2F65CC5221C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2">
    <w:name w:val="499FAD180DD14EDEBE73E88C5CB1AC812"/>
    <w:rsid w:val="00315221"/>
    <w:pPr>
      <w:spacing w:after="240" w:line="240" w:lineRule="auto"/>
    </w:pPr>
    <w:rPr>
      <w:rFonts w:ascii="Nunito Sans" w:eastAsia="Calibri" w:hAnsi="Nunito Sans" w:cs="Times New Roman"/>
      <w:lang w:val="en-CA"/>
    </w:rPr>
  </w:style>
  <w:style w:type="paragraph" w:customStyle="1" w:styleId="5D4FC187D01B4418B7FFA01AF0B0FA252">
    <w:name w:val="5D4FC187D01B4418B7FFA01AF0B0FA252"/>
    <w:rsid w:val="00315221"/>
    <w:pPr>
      <w:spacing w:after="240" w:line="240" w:lineRule="auto"/>
    </w:pPr>
    <w:rPr>
      <w:rFonts w:ascii="Nunito Sans" w:eastAsia="Calibri" w:hAnsi="Nunito Sans" w:cs="Times New Roman"/>
      <w:lang w:val="en-CA"/>
    </w:rPr>
  </w:style>
  <w:style w:type="paragraph" w:customStyle="1" w:styleId="30A5C3350DC342F6B08924CC2E3079EB2">
    <w:name w:val="30A5C3350DC342F6B08924CC2E3079EB2"/>
    <w:rsid w:val="00315221"/>
    <w:pPr>
      <w:spacing w:after="240" w:line="240" w:lineRule="auto"/>
    </w:pPr>
    <w:rPr>
      <w:rFonts w:ascii="Nunito Sans" w:eastAsia="Calibri" w:hAnsi="Nunito Sans" w:cs="Times New Roman"/>
      <w:lang w:val="en-CA"/>
    </w:rPr>
  </w:style>
  <w:style w:type="paragraph" w:customStyle="1" w:styleId="AF70BA1006FE42EB8F92F88E183D825F2">
    <w:name w:val="AF70BA1006FE42EB8F92F88E183D825F2"/>
    <w:rsid w:val="00315221"/>
    <w:pPr>
      <w:spacing w:after="240" w:line="240" w:lineRule="auto"/>
    </w:pPr>
    <w:rPr>
      <w:rFonts w:ascii="Nunito Sans" w:eastAsia="Calibri" w:hAnsi="Nunito Sans" w:cs="Times New Roman"/>
      <w:lang w:val="en-CA"/>
    </w:rPr>
  </w:style>
  <w:style w:type="paragraph" w:customStyle="1" w:styleId="5BF44D6E84BB42179825BB6CF37CCD4E2">
    <w:name w:val="5BF44D6E84BB42179825BB6CF37CCD4E2"/>
    <w:rsid w:val="00315221"/>
    <w:pPr>
      <w:spacing w:after="240" w:line="240" w:lineRule="auto"/>
    </w:pPr>
    <w:rPr>
      <w:rFonts w:ascii="Nunito Sans" w:eastAsia="Calibri" w:hAnsi="Nunito Sans" w:cs="Times New Roman"/>
      <w:lang w:val="en-CA"/>
    </w:rPr>
  </w:style>
  <w:style w:type="paragraph" w:customStyle="1" w:styleId="52EA06AC027B4656835FDD6A00659E9D2">
    <w:name w:val="52EA06AC027B4656835FDD6A00659E9D2"/>
    <w:rsid w:val="00315221"/>
    <w:pPr>
      <w:spacing w:after="240" w:line="240" w:lineRule="auto"/>
    </w:pPr>
    <w:rPr>
      <w:rFonts w:ascii="Nunito Sans" w:eastAsia="Calibri" w:hAnsi="Nunito Sans" w:cs="Times New Roman"/>
      <w:lang w:val="en-CA"/>
    </w:rPr>
  </w:style>
  <w:style w:type="paragraph" w:customStyle="1" w:styleId="52A5C30B13094C16A18B93992A4795AB2">
    <w:name w:val="52A5C30B13094C16A18B93992A4795AB2"/>
    <w:rsid w:val="00315221"/>
    <w:pPr>
      <w:spacing w:after="240" w:line="240" w:lineRule="auto"/>
    </w:pPr>
    <w:rPr>
      <w:rFonts w:ascii="Nunito Sans" w:eastAsia="Calibri" w:hAnsi="Nunito Sans" w:cs="Times New Roman"/>
      <w:lang w:val="en-CA"/>
    </w:rPr>
  </w:style>
  <w:style w:type="paragraph" w:customStyle="1" w:styleId="F0B89D3F660549598EB0B5E808A9EA8B2">
    <w:name w:val="F0B89D3F660549598EB0B5E808A9EA8B2"/>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2">
    <w:name w:val="9C525EE8732D4B669B1AD2F65CC5221C2"/>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3">
    <w:name w:val="499FAD180DD14EDEBE73E88C5CB1AC813"/>
    <w:rsid w:val="00315221"/>
    <w:pPr>
      <w:spacing w:after="240" w:line="240" w:lineRule="auto"/>
    </w:pPr>
    <w:rPr>
      <w:rFonts w:ascii="Nunito Sans" w:eastAsia="Calibri" w:hAnsi="Nunito Sans" w:cs="Times New Roman"/>
      <w:lang w:val="en-CA"/>
    </w:rPr>
  </w:style>
  <w:style w:type="paragraph" w:customStyle="1" w:styleId="5D4FC187D01B4418B7FFA01AF0B0FA253">
    <w:name w:val="5D4FC187D01B4418B7FFA01AF0B0FA253"/>
    <w:rsid w:val="00315221"/>
    <w:pPr>
      <w:spacing w:after="240" w:line="240" w:lineRule="auto"/>
    </w:pPr>
    <w:rPr>
      <w:rFonts w:ascii="Nunito Sans" w:eastAsia="Calibri" w:hAnsi="Nunito Sans" w:cs="Times New Roman"/>
      <w:lang w:val="en-CA"/>
    </w:rPr>
  </w:style>
  <w:style w:type="paragraph" w:customStyle="1" w:styleId="30A5C3350DC342F6B08924CC2E3079EB3">
    <w:name w:val="30A5C3350DC342F6B08924CC2E3079EB3"/>
    <w:rsid w:val="00315221"/>
    <w:pPr>
      <w:spacing w:after="240" w:line="240" w:lineRule="auto"/>
    </w:pPr>
    <w:rPr>
      <w:rFonts w:ascii="Nunito Sans" w:eastAsia="Calibri" w:hAnsi="Nunito Sans" w:cs="Times New Roman"/>
      <w:lang w:val="en-CA"/>
    </w:rPr>
  </w:style>
  <w:style w:type="paragraph" w:customStyle="1" w:styleId="AF70BA1006FE42EB8F92F88E183D825F3">
    <w:name w:val="AF70BA1006FE42EB8F92F88E183D825F3"/>
    <w:rsid w:val="00315221"/>
    <w:pPr>
      <w:spacing w:after="240" w:line="240" w:lineRule="auto"/>
    </w:pPr>
    <w:rPr>
      <w:rFonts w:ascii="Nunito Sans" w:eastAsia="Calibri" w:hAnsi="Nunito Sans" w:cs="Times New Roman"/>
      <w:lang w:val="en-CA"/>
    </w:rPr>
  </w:style>
  <w:style w:type="paragraph" w:customStyle="1" w:styleId="5BF44D6E84BB42179825BB6CF37CCD4E3">
    <w:name w:val="5BF44D6E84BB42179825BB6CF37CCD4E3"/>
    <w:rsid w:val="00315221"/>
    <w:pPr>
      <w:spacing w:after="240" w:line="240" w:lineRule="auto"/>
    </w:pPr>
    <w:rPr>
      <w:rFonts w:ascii="Nunito Sans" w:eastAsia="Calibri" w:hAnsi="Nunito Sans" w:cs="Times New Roman"/>
      <w:lang w:val="en-CA"/>
    </w:rPr>
  </w:style>
  <w:style w:type="paragraph" w:customStyle="1" w:styleId="52EA06AC027B4656835FDD6A00659E9D3">
    <w:name w:val="52EA06AC027B4656835FDD6A00659E9D3"/>
    <w:rsid w:val="00315221"/>
    <w:pPr>
      <w:spacing w:after="240" w:line="240" w:lineRule="auto"/>
    </w:pPr>
    <w:rPr>
      <w:rFonts w:ascii="Nunito Sans" w:eastAsia="Calibri" w:hAnsi="Nunito Sans" w:cs="Times New Roman"/>
      <w:lang w:val="en-CA"/>
    </w:rPr>
  </w:style>
  <w:style w:type="paragraph" w:customStyle="1" w:styleId="52A5C30B13094C16A18B93992A4795AB3">
    <w:name w:val="52A5C30B13094C16A18B93992A4795AB3"/>
    <w:rsid w:val="00315221"/>
    <w:pPr>
      <w:spacing w:after="240" w:line="240" w:lineRule="auto"/>
    </w:pPr>
    <w:rPr>
      <w:rFonts w:ascii="Nunito Sans" w:eastAsia="Calibri" w:hAnsi="Nunito Sans" w:cs="Times New Roman"/>
      <w:lang w:val="en-CA"/>
    </w:rPr>
  </w:style>
  <w:style w:type="paragraph" w:customStyle="1" w:styleId="F0B89D3F660549598EB0B5E808A9EA8B3">
    <w:name w:val="F0B89D3F660549598EB0B5E808A9EA8B3"/>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C525EE8732D4B669B1AD2F65CC5221C3">
    <w:name w:val="9C525EE8732D4B669B1AD2F65CC5221C3"/>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9FAD180DD14EDEBE73E88C5CB1AC814">
    <w:name w:val="499FAD180DD14EDEBE73E88C5CB1AC814"/>
    <w:rsid w:val="00315221"/>
    <w:pPr>
      <w:spacing w:after="240" w:line="240" w:lineRule="auto"/>
    </w:pPr>
    <w:rPr>
      <w:rFonts w:ascii="Nunito Sans" w:eastAsia="Calibri" w:hAnsi="Nunito Sans" w:cs="Times New Roman"/>
      <w:lang w:val="en-CA"/>
    </w:rPr>
  </w:style>
  <w:style w:type="paragraph" w:customStyle="1" w:styleId="5D4FC187D01B4418B7FFA01AF0B0FA254">
    <w:name w:val="5D4FC187D01B4418B7FFA01AF0B0FA254"/>
    <w:rsid w:val="00315221"/>
    <w:pPr>
      <w:spacing w:after="240" w:line="240" w:lineRule="auto"/>
    </w:pPr>
    <w:rPr>
      <w:rFonts w:ascii="Nunito Sans" w:eastAsia="Calibri" w:hAnsi="Nunito Sans" w:cs="Times New Roman"/>
      <w:lang w:val="en-CA"/>
    </w:rPr>
  </w:style>
  <w:style w:type="paragraph" w:customStyle="1" w:styleId="30A5C3350DC342F6B08924CC2E3079EB4">
    <w:name w:val="30A5C3350DC342F6B08924CC2E3079EB4"/>
    <w:rsid w:val="00315221"/>
    <w:pPr>
      <w:spacing w:after="240" w:line="240" w:lineRule="auto"/>
    </w:pPr>
    <w:rPr>
      <w:rFonts w:ascii="Nunito Sans" w:eastAsia="Calibri" w:hAnsi="Nunito Sans" w:cs="Times New Roman"/>
      <w:lang w:val="en-CA"/>
    </w:rPr>
  </w:style>
  <w:style w:type="paragraph" w:customStyle="1" w:styleId="AF70BA1006FE42EB8F92F88E183D825F4">
    <w:name w:val="AF70BA1006FE42EB8F92F88E183D825F4"/>
    <w:rsid w:val="00315221"/>
    <w:pPr>
      <w:spacing w:after="240" w:line="240" w:lineRule="auto"/>
    </w:pPr>
    <w:rPr>
      <w:rFonts w:ascii="Nunito Sans" w:eastAsia="Calibri" w:hAnsi="Nunito Sans" w:cs="Times New Roman"/>
      <w:lang w:val="en-CA"/>
    </w:rPr>
  </w:style>
  <w:style w:type="paragraph" w:customStyle="1" w:styleId="5BF44D6E84BB42179825BB6CF37CCD4E4">
    <w:name w:val="5BF44D6E84BB42179825BB6CF37CCD4E4"/>
    <w:rsid w:val="00315221"/>
    <w:pPr>
      <w:spacing w:after="240" w:line="240" w:lineRule="auto"/>
    </w:pPr>
    <w:rPr>
      <w:rFonts w:ascii="Nunito Sans" w:eastAsia="Calibri" w:hAnsi="Nunito Sans" w:cs="Times New Roman"/>
      <w:lang w:val="en-CA"/>
    </w:rPr>
  </w:style>
  <w:style w:type="paragraph" w:customStyle="1" w:styleId="52EA06AC027B4656835FDD6A00659E9D4">
    <w:name w:val="52EA06AC027B4656835FDD6A00659E9D4"/>
    <w:rsid w:val="00315221"/>
    <w:pPr>
      <w:spacing w:after="240" w:line="240" w:lineRule="auto"/>
    </w:pPr>
    <w:rPr>
      <w:rFonts w:ascii="Nunito Sans" w:eastAsia="Calibri" w:hAnsi="Nunito Sans" w:cs="Times New Roman"/>
      <w:lang w:val="en-CA"/>
    </w:rPr>
  </w:style>
  <w:style w:type="paragraph" w:customStyle="1" w:styleId="52A5C30B13094C16A18B93992A4795AB4">
    <w:name w:val="52A5C30B13094C16A18B93992A4795AB4"/>
    <w:rsid w:val="00315221"/>
    <w:pPr>
      <w:spacing w:after="240" w:line="240" w:lineRule="auto"/>
    </w:pPr>
    <w:rPr>
      <w:rFonts w:ascii="Nunito Sans" w:eastAsia="Calibri" w:hAnsi="Nunito Sans" w:cs="Times New Roman"/>
      <w:lang w:val="en-CA"/>
    </w:rPr>
  </w:style>
  <w:style w:type="paragraph" w:customStyle="1" w:styleId="2616AC000E3D43F0BB05E22CA5113187">
    <w:name w:val="2616AC000E3D43F0BB05E22CA5113187"/>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
    <w:name w:val="1B37AD274D3841C69D9BBC40B8D5663C"/>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
    <w:name w:val="7953282903AE4460B61CA1EEA0D4449F"/>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
    <w:name w:val="558E488ED65D4DF6BB8B79921C931F64"/>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
    <w:name w:val="A6093FAE6D6B40FCA929E1A11E76E5A2"/>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
    <w:name w:val="49CD3E19B3964143A2B35041FBF7F1A0"/>
    <w:rsid w:val="00315221"/>
    <w:pPr>
      <w:spacing w:after="240" w:line="240" w:lineRule="auto"/>
    </w:pPr>
    <w:rPr>
      <w:rFonts w:ascii="Nunito Sans" w:eastAsia="Calibri" w:hAnsi="Nunito Sans" w:cs="Times New Roman"/>
      <w:lang w:val="en-CA"/>
    </w:rPr>
  </w:style>
  <w:style w:type="paragraph" w:customStyle="1" w:styleId="1770924AAB7C43F396C62DF26EBE130B">
    <w:name w:val="1770924AAB7C43F396C62DF26EBE130B"/>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
    <w:name w:val="43ED2486AC894F588FE79977DCFC7700"/>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
    <w:name w:val="A295052D40F14B4AA6202B6B3EF3EE1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
    <w:name w:val="BF6A12F37CBD454F990709C53E18D880"/>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
    <w:name w:val="054A82E53C9F40B393B73F3B43795FE1"/>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
    <w:name w:val="B09911D2B18F47C89065A08EFAC9E930"/>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
    <w:name w:val="9696E03058C34D4097B003331036961C"/>
    <w:rsid w:val="00315221"/>
    <w:pPr>
      <w:spacing w:after="240" w:line="240" w:lineRule="auto"/>
    </w:pPr>
    <w:rPr>
      <w:rFonts w:ascii="Nunito Sans" w:eastAsia="Calibri" w:hAnsi="Nunito Sans" w:cs="Times New Roman"/>
      <w:lang w:val="en-CA"/>
    </w:rPr>
  </w:style>
  <w:style w:type="paragraph" w:customStyle="1" w:styleId="9F20DD49AE71455E8BA33CF343F160E8">
    <w:name w:val="9F20DD49AE71455E8BA33CF343F160E8"/>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
    <w:name w:val="701B04D55B5B4E83BE98B60FEFC617FF"/>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
    <w:name w:val="C851171155D64CDDA5A4CF23C8DEA758"/>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
    <w:name w:val="025EA10ECB8A479CB7C0A39BBA457B56"/>
    <w:rsid w:val="00315221"/>
    <w:pPr>
      <w:spacing w:after="240" w:line="240" w:lineRule="auto"/>
    </w:pPr>
    <w:rPr>
      <w:rFonts w:ascii="Nunito Sans" w:eastAsia="Calibri" w:hAnsi="Nunito Sans" w:cs="Times New Roman"/>
      <w:lang w:val="en-CA"/>
    </w:rPr>
  </w:style>
  <w:style w:type="paragraph" w:customStyle="1" w:styleId="1C34A105D1074EEA8C72089BBE26785C">
    <w:name w:val="1C34A105D1074EEA8C72089BBE26785C"/>
    <w:rsid w:val="00315221"/>
    <w:pPr>
      <w:spacing w:after="240" w:line="240" w:lineRule="auto"/>
    </w:pPr>
    <w:rPr>
      <w:rFonts w:ascii="Nunito Sans" w:eastAsia="Calibri" w:hAnsi="Nunito Sans" w:cs="Times New Roman"/>
      <w:lang w:val="en-CA"/>
    </w:rPr>
  </w:style>
  <w:style w:type="paragraph" w:customStyle="1" w:styleId="BECE527436AF4D078CAA4667ED6F7FA9">
    <w:name w:val="BECE527436AF4D078CAA4667ED6F7FA9"/>
    <w:rsid w:val="00315221"/>
    <w:pPr>
      <w:spacing w:after="240" w:line="240" w:lineRule="auto"/>
    </w:pPr>
    <w:rPr>
      <w:rFonts w:ascii="Nunito Sans" w:eastAsia="Calibri" w:hAnsi="Nunito Sans" w:cs="Times New Roman"/>
      <w:lang w:val="en-CA"/>
    </w:rPr>
  </w:style>
  <w:style w:type="paragraph" w:customStyle="1" w:styleId="6A1C8DD03C2749439ADA74DA4184513E">
    <w:name w:val="6A1C8DD03C2749439ADA74DA4184513E"/>
    <w:rsid w:val="00315221"/>
    <w:pPr>
      <w:spacing w:after="240" w:line="240" w:lineRule="auto"/>
    </w:pPr>
    <w:rPr>
      <w:rFonts w:ascii="Nunito Sans" w:eastAsia="Calibri" w:hAnsi="Nunito Sans" w:cs="Times New Roman"/>
      <w:lang w:val="en-CA"/>
    </w:rPr>
  </w:style>
  <w:style w:type="paragraph" w:customStyle="1" w:styleId="7EB03F369046402DB135F435DF294054">
    <w:name w:val="7EB03F369046402DB135F435DF294054"/>
    <w:rsid w:val="00315221"/>
    <w:pPr>
      <w:spacing w:after="240" w:line="240" w:lineRule="auto"/>
    </w:pPr>
    <w:rPr>
      <w:rFonts w:ascii="Nunito Sans" w:eastAsia="Calibri" w:hAnsi="Nunito Sans" w:cs="Times New Roman"/>
      <w:lang w:val="en-CA"/>
    </w:rPr>
  </w:style>
  <w:style w:type="paragraph" w:customStyle="1" w:styleId="3E0F062A97A841479ECCC51166AE395C">
    <w:name w:val="3E0F062A97A841479ECCC51166AE395C"/>
    <w:rsid w:val="00315221"/>
    <w:pPr>
      <w:spacing w:after="240" w:line="240" w:lineRule="auto"/>
    </w:pPr>
    <w:rPr>
      <w:rFonts w:ascii="Nunito Sans" w:eastAsia="Calibri" w:hAnsi="Nunito Sans" w:cs="Times New Roman"/>
      <w:lang w:val="en-CA"/>
    </w:rPr>
  </w:style>
  <w:style w:type="paragraph" w:customStyle="1" w:styleId="1BB4A1D972D54CDC9375772F2936D1C8">
    <w:name w:val="1BB4A1D972D54CDC9375772F2936D1C8"/>
    <w:rsid w:val="00315221"/>
    <w:pPr>
      <w:spacing w:after="240" w:line="240" w:lineRule="auto"/>
    </w:pPr>
    <w:rPr>
      <w:rFonts w:ascii="Nunito Sans" w:eastAsia="Calibri" w:hAnsi="Nunito Sans" w:cs="Times New Roman"/>
      <w:lang w:val="en-CA"/>
    </w:rPr>
  </w:style>
  <w:style w:type="paragraph" w:customStyle="1" w:styleId="6C6086F3A33C441DA09A3FC874FDE1D0">
    <w:name w:val="6C6086F3A33C441DA09A3FC874FDE1D0"/>
    <w:rsid w:val="00315221"/>
    <w:pPr>
      <w:spacing w:after="240" w:line="240" w:lineRule="auto"/>
    </w:pPr>
    <w:rPr>
      <w:rFonts w:ascii="Nunito Sans" w:eastAsia="Calibri" w:hAnsi="Nunito Sans" w:cs="Times New Roman"/>
      <w:lang w:val="en-CA"/>
    </w:rPr>
  </w:style>
  <w:style w:type="paragraph" w:customStyle="1" w:styleId="3F215784968B483FAB5BC1DA2A202E5B">
    <w:name w:val="3F215784968B483FAB5BC1DA2A202E5B"/>
    <w:rsid w:val="00315221"/>
    <w:pPr>
      <w:spacing w:after="240" w:line="240" w:lineRule="auto"/>
    </w:pPr>
    <w:rPr>
      <w:rFonts w:ascii="Nunito Sans" w:eastAsia="Calibri" w:hAnsi="Nunito Sans" w:cs="Times New Roman"/>
      <w:lang w:val="en-CA"/>
    </w:rPr>
  </w:style>
  <w:style w:type="paragraph" w:customStyle="1" w:styleId="7FC2F4D500AE4770ACF28E79243378B1">
    <w:name w:val="7FC2F4D500AE4770ACF28E79243378B1"/>
    <w:rsid w:val="00315221"/>
    <w:pPr>
      <w:spacing w:after="240" w:line="240" w:lineRule="auto"/>
    </w:pPr>
    <w:rPr>
      <w:rFonts w:ascii="Nunito Sans" w:eastAsia="Calibri" w:hAnsi="Nunito Sans" w:cs="Times New Roman"/>
      <w:lang w:val="en-CA"/>
    </w:rPr>
  </w:style>
  <w:style w:type="paragraph" w:customStyle="1" w:styleId="53689168835442E4ABBEA01EA4E863EC">
    <w:name w:val="53689168835442E4ABBEA01EA4E863EC"/>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
    <w:name w:val="2D4C1952EB3747A6B83B1FE60BE5B51F"/>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
    <w:name w:val="EDE9734EDCFF4E06902893679866F855"/>
    <w:rsid w:val="00315221"/>
    <w:pPr>
      <w:spacing w:after="240" w:line="240" w:lineRule="auto"/>
    </w:pPr>
    <w:rPr>
      <w:rFonts w:ascii="Nunito Sans" w:eastAsia="Calibri" w:hAnsi="Nunito Sans" w:cs="Times New Roman"/>
      <w:lang w:val="en-CA"/>
    </w:rPr>
  </w:style>
  <w:style w:type="paragraph" w:customStyle="1" w:styleId="F54FAC2DABCB40C28BCABAF20397D863">
    <w:name w:val="F54FAC2DABCB40C28BCABAF20397D863"/>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
    <w:name w:val="85A089C53B304FD7A4DCF0B7BAA63D03"/>
    <w:rsid w:val="00315221"/>
    <w:pPr>
      <w:spacing w:after="240" w:line="240" w:lineRule="auto"/>
    </w:pPr>
    <w:rPr>
      <w:rFonts w:ascii="Nunito Sans" w:eastAsia="Calibri" w:hAnsi="Nunito Sans" w:cs="Times New Roman"/>
      <w:lang w:val="en-CA"/>
    </w:rPr>
  </w:style>
  <w:style w:type="paragraph" w:customStyle="1" w:styleId="F98D355D1CF24CA2A51CBA2BD042E6BB">
    <w:name w:val="F98D355D1CF24CA2A51CBA2BD042E6BB"/>
    <w:rsid w:val="00315221"/>
    <w:pPr>
      <w:spacing w:after="240" w:line="240" w:lineRule="auto"/>
    </w:pPr>
    <w:rPr>
      <w:rFonts w:ascii="Nunito Sans" w:eastAsia="Calibri" w:hAnsi="Nunito Sans" w:cs="Times New Roman"/>
      <w:lang w:val="en-CA"/>
    </w:rPr>
  </w:style>
  <w:style w:type="paragraph" w:customStyle="1" w:styleId="F1398AF721C14FAC888ECC559DE473BB">
    <w:name w:val="F1398AF721C14FAC888ECC559DE473BB"/>
    <w:rsid w:val="00315221"/>
    <w:pPr>
      <w:spacing w:after="240" w:line="240" w:lineRule="auto"/>
    </w:pPr>
    <w:rPr>
      <w:rFonts w:ascii="Nunito Sans" w:eastAsia="Calibri" w:hAnsi="Nunito Sans" w:cs="Times New Roman"/>
      <w:lang w:val="en-CA"/>
    </w:rPr>
  </w:style>
  <w:style w:type="paragraph" w:customStyle="1" w:styleId="326FD907AA7E4FAE83E71BF15687485C">
    <w:name w:val="326FD907AA7E4FAE83E71BF15687485C"/>
    <w:rsid w:val="00315221"/>
    <w:pPr>
      <w:spacing w:after="240" w:line="240" w:lineRule="auto"/>
    </w:pPr>
    <w:rPr>
      <w:rFonts w:ascii="Nunito Sans" w:eastAsia="Calibri" w:hAnsi="Nunito Sans" w:cs="Times New Roman"/>
      <w:lang w:val="en-CA"/>
    </w:rPr>
  </w:style>
  <w:style w:type="paragraph" w:customStyle="1" w:styleId="637B0EE71EC84876BE9AB3752A59EA66">
    <w:name w:val="637B0EE71EC84876BE9AB3752A59EA66"/>
    <w:rsid w:val="00315221"/>
    <w:pPr>
      <w:spacing w:after="240" w:line="240" w:lineRule="auto"/>
    </w:pPr>
    <w:rPr>
      <w:rFonts w:ascii="Nunito Sans" w:eastAsia="Calibri" w:hAnsi="Nunito Sans" w:cs="Times New Roman"/>
      <w:lang w:val="en-CA"/>
    </w:rPr>
  </w:style>
  <w:style w:type="paragraph" w:customStyle="1" w:styleId="695055E3F769451EAE47C0D4093A4831">
    <w:name w:val="695055E3F769451EAE47C0D4093A4831"/>
    <w:rsid w:val="00315221"/>
    <w:pPr>
      <w:spacing w:after="240" w:line="240" w:lineRule="auto"/>
    </w:pPr>
    <w:rPr>
      <w:rFonts w:ascii="Nunito Sans" w:eastAsia="Calibri" w:hAnsi="Nunito Sans" w:cs="Times New Roman"/>
      <w:lang w:val="en-CA"/>
    </w:rPr>
  </w:style>
  <w:style w:type="paragraph" w:customStyle="1" w:styleId="1226025B9BE845FEA87CF4D2B3104074">
    <w:name w:val="1226025B9BE845FEA87CF4D2B3104074"/>
    <w:rsid w:val="00315221"/>
    <w:pPr>
      <w:spacing w:after="240" w:line="240" w:lineRule="auto"/>
    </w:pPr>
    <w:rPr>
      <w:rFonts w:ascii="Nunito Sans" w:eastAsia="Calibri" w:hAnsi="Nunito Sans" w:cs="Times New Roman"/>
      <w:lang w:val="en-CA"/>
    </w:rPr>
  </w:style>
  <w:style w:type="paragraph" w:customStyle="1" w:styleId="F761D27E6084452AB24F7393F94900B8">
    <w:name w:val="F761D27E6084452AB24F7393F94900B8"/>
    <w:rsid w:val="00315221"/>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C4CF4B38346413B8C566B6643E6B570">
    <w:name w:val="BC4CF4B38346413B8C566B6643E6B570"/>
    <w:rsid w:val="00315221"/>
    <w:pPr>
      <w:spacing w:after="240" w:line="240" w:lineRule="auto"/>
    </w:pPr>
    <w:rPr>
      <w:rFonts w:ascii="Nunito Sans" w:eastAsia="Calibri" w:hAnsi="Nunito Sans" w:cs="Times New Roman"/>
      <w:lang w:val="en-CA"/>
    </w:rPr>
  </w:style>
  <w:style w:type="paragraph" w:customStyle="1" w:styleId="2007632EDF064047B35F89DBA4D5BDC1">
    <w:name w:val="2007632EDF064047B35F89DBA4D5BDC1"/>
    <w:rsid w:val="00315221"/>
    <w:pPr>
      <w:spacing w:after="240" w:line="240" w:lineRule="auto"/>
    </w:pPr>
    <w:rPr>
      <w:rFonts w:ascii="Nunito Sans" w:eastAsia="Calibri" w:hAnsi="Nunito Sans" w:cs="Times New Roman"/>
      <w:lang w:val="en-CA"/>
    </w:rPr>
  </w:style>
  <w:style w:type="paragraph" w:customStyle="1" w:styleId="499FAD180DD14EDEBE73E88C5CB1AC815">
    <w:name w:val="499FAD180DD14EDEBE73E88C5CB1AC815"/>
    <w:rsid w:val="00CA4C30"/>
    <w:pPr>
      <w:spacing w:after="240" w:line="240" w:lineRule="auto"/>
    </w:pPr>
    <w:rPr>
      <w:rFonts w:ascii="Nunito Sans" w:eastAsia="Calibri" w:hAnsi="Nunito Sans" w:cs="Times New Roman"/>
      <w:lang w:val="en-CA"/>
    </w:rPr>
  </w:style>
  <w:style w:type="paragraph" w:customStyle="1" w:styleId="5D4FC187D01B4418B7FFA01AF0B0FA255">
    <w:name w:val="5D4FC187D01B4418B7FFA01AF0B0FA255"/>
    <w:rsid w:val="00CA4C30"/>
    <w:pPr>
      <w:spacing w:after="240" w:line="240" w:lineRule="auto"/>
    </w:pPr>
    <w:rPr>
      <w:rFonts w:ascii="Nunito Sans" w:eastAsia="Calibri" w:hAnsi="Nunito Sans" w:cs="Times New Roman"/>
      <w:lang w:val="en-CA"/>
    </w:rPr>
  </w:style>
  <w:style w:type="paragraph" w:customStyle="1" w:styleId="30A5C3350DC342F6B08924CC2E3079EB5">
    <w:name w:val="30A5C3350DC342F6B08924CC2E3079EB5"/>
    <w:rsid w:val="00CA4C30"/>
    <w:pPr>
      <w:spacing w:after="240" w:line="240" w:lineRule="auto"/>
    </w:pPr>
    <w:rPr>
      <w:rFonts w:ascii="Nunito Sans" w:eastAsia="Calibri" w:hAnsi="Nunito Sans" w:cs="Times New Roman"/>
      <w:lang w:val="en-CA"/>
    </w:rPr>
  </w:style>
  <w:style w:type="paragraph" w:customStyle="1" w:styleId="AF70BA1006FE42EB8F92F88E183D825F5">
    <w:name w:val="AF70BA1006FE42EB8F92F88E183D825F5"/>
    <w:rsid w:val="00CA4C30"/>
    <w:pPr>
      <w:spacing w:after="240" w:line="240" w:lineRule="auto"/>
    </w:pPr>
    <w:rPr>
      <w:rFonts w:ascii="Nunito Sans" w:eastAsia="Calibri" w:hAnsi="Nunito Sans" w:cs="Times New Roman"/>
      <w:lang w:val="en-CA"/>
    </w:rPr>
  </w:style>
  <w:style w:type="paragraph" w:customStyle="1" w:styleId="5BF44D6E84BB42179825BB6CF37CCD4E5">
    <w:name w:val="5BF44D6E84BB42179825BB6CF37CCD4E5"/>
    <w:rsid w:val="00CA4C30"/>
    <w:pPr>
      <w:spacing w:after="240" w:line="240" w:lineRule="auto"/>
    </w:pPr>
    <w:rPr>
      <w:rFonts w:ascii="Nunito Sans" w:eastAsia="Calibri" w:hAnsi="Nunito Sans" w:cs="Times New Roman"/>
      <w:lang w:val="en-CA"/>
    </w:rPr>
  </w:style>
  <w:style w:type="paragraph" w:customStyle="1" w:styleId="52EA06AC027B4656835FDD6A00659E9D5">
    <w:name w:val="52EA06AC027B4656835FDD6A00659E9D5"/>
    <w:rsid w:val="00CA4C30"/>
    <w:pPr>
      <w:spacing w:after="240" w:line="240" w:lineRule="auto"/>
    </w:pPr>
    <w:rPr>
      <w:rFonts w:ascii="Nunito Sans" w:eastAsia="Calibri" w:hAnsi="Nunito Sans" w:cs="Times New Roman"/>
      <w:lang w:val="en-CA"/>
    </w:rPr>
  </w:style>
  <w:style w:type="paragraph" w:customStyle="1" w:styleId="52A5C30B13094C16A18B93992A4795AB5">
    <w:name w:val="52A5C30B13094C16A18B93992A4795AB5"/>
    <w:rsid w:val="00CA4C30"/>
    <w:pPr>
      <w:spacing w:after="240" w:line="240" w:lineRule="auto"/>
    </w:pPr>
    <w:rPr>
      <w:rFonts w:ascii="Nunito Sans" w:eastAsia="Calibri" w:hAnsi="Nunito Sans" w:cs="Times New Roman"/>
      <w:lang w:val="en-CA"/>
    </w:rPr>
  </w:style>
  <w:style w:type="paragraph" w:customStyle="1" w:styleId="2616AC000E3D43F0BB05E22CA51131871">
    <w:name w:val="2616AC000E3D43F0BB05E22CA5113187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1">
    <w:name w:val="1B37AD274D3841C69D9BBC40B8D5663C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1">
    <w:name w:val="7953282903AE4460B61CA1EEA0D4449F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1">
    <w:name w:val="558E488ED65D4DF6BB8B79921C931F64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1">
    <w:name w:val="A6093FAE6D6B40FCA929E1A11E76E5A2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1">
    <w:name w:val="49CD3E19B3964143A2B35041FBF7F1A01"/>
    <w:rsid w:val="00CA4C30"/>
    <w:pPr>
      <w:spacing w:after="240" w:line="240" w:lineRule="auto"/>
    </w:pPr>
    <w:rPr>
      <w:rFonts w:ascii="Nunito Sans" w:eastAsia="Calibri" w:hAnsi="Nunito Sans" w:cs="Times New Roman"/>
      <w:lang w:val="en-CA"/>
    </w:rPr>
  </w:style>
  <w:style w:type="paragraph" w:customStyle="1" w:styleId="1770924AAB7C43F396C62DF26EBE130B1">
    <w:name w:val="1770924AAB7C43F396C62DF26EBE130B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1">
    <w:name w:val="43ED2486AC894F588FE79977DCFC7700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1">
    <w:name w:val="A295052D40F14B4AA6202B6B3EF3EE11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1">
    <w:name w:val="BF6A12F37CBD454F990709C53E18D880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1">
    <w:name w:val="054A82E53C9F40B393B73F3B43795FE1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1">
    <w:name w:val="B09911D2B18F47C89065A08EFAC9E930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1">
    <w:name w:val="9696E03058C34D4097B003331036961C1"/>
    <w:rsid w:val="00CA4C30"/>
    <w:pPr>
      <w:spacing w:after="240" w:line="240" w:lineRule="auto"/>
    </w:pPr>
    <w:rPr>
      <w:rFonts w:ascii="Nunito Sans" w:eastAsia="Calibri" w:hAnsi="Nunito Sans" w:cs="Times New Roman"/>
      <w:lang w:val="en-CA"/>
    </w:rPr>
  </w:style>
  <w:style w:type="paragraph" w:customStyle="1" w:styleId="9F20DD49AE71455E8BA33CF343F160E81">
    <w:name w:val="9F20DD49AE71455E8BA33CF343F160E8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1">
    <w:name w:val="701B04D55B5B4E83BE98B60FEFC617FF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1">
    <w:name w:val="C851171155D64CDDA5A4CF23C8DEA758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1">
    <w:name w:val="025EA10ECB8A479CB7C0A39BBA457B561"/>
    <w:rsid w:val="00CA4C30"/>
    <w:pPr>
      <w:spacing w:after="240" w:line="240" w:lineRule="auto"/>
    </w:pPr>
    <w:rPr>
      <w:rFonts w:ascii="Nunito Sans" w:eastAsia="Calibri" w:hAnsi="Nunito Sans" w:cs="Times New Roman"/>
      <w:lang w:val="en-CA"/>
    </w:rPr>
  </w:style>
  <w:style w:type="paragraph" w:customStyle="1" w:styleId="1C34A105D1074EEA8C72089BBE26785C1">
    <w:name w:val="1C34A105D1074EEA8C72089BBE26785C1"/>
    <w:rsid w:val="00CA4C30"/>
    <w:pPr>
      <w:spacing w:after="240" w:line="240" w:lineRule="auto"/>
    </w:pPr>
    <w:rPr>
      <w:rFonts w:ascii="Nunito Sans" w:eastAsia="Calibri" w:hAnsi="Nunito Sans" w:cs="Times New Roman"/>
      <w:lang w:val="en-CA"/>
    </w:rPr>
  </w:style>
  <w:style w:type="paragraph" w:customStyle="1" w:styleId="BECE527436AF4D078CAA4667ED6F7FA91">
    <w:name w:val="BECE527436AF4D078CAA4667ED6F7FA91"/>
    <w:rsid w:val="00CA4C30"/>
    <w:pPr>
      <w:spacing w:after="240" w:line="240" w:lineRule="auto"/>
    </w:pPr>
    <w:rPr>
      <w:rFonts w:ascii="Nunito Sans" w:eastAsia="Calibri" w:hAnsi="Nunito Sans" w:cs="Times New Roman"/>
      <w:lang w:val="en-CA"/>
    </w:rPr>
  </w:style>
  <w:style w:type="paragraph" w:customStyle="1" w:styleId="6A1C8DD03C2749439ADA74DA4184513E1">
    <w:name w:val="6A1C8DD03C2749439ADA74DA4184513E1"/>
    <w:rsid w:val="00CA4C30"/>
    <w:pPr>
      <w:spacing w:after="240" w:line="240" w:lineRule="auto"/>
    </w:pPr>
    <w:rPr>
      <w:rFonts w:ascii="Nunito Sans" w:eastAsia="Calibri" w:hAnsi="Nunito Sans" w:cs="Times New Roman"/>
      <w:lang w:val="en-CA"/>
    </w:rPr>
  </w:style>
  <w:style w:type="paragraph" w:customStyle="1" w:styleId="7EB03F369046402DB135F435DF2940541">
    <w:name w:val="7EB03F369046402DB135F435DF2940541"/>
    <w:rsid w:val="00CA4C30"/>
    <w:pPr>
      <w:spacing w:after="240" w:line="240" w:lineRule="auto"/>
    </w:pPr>
    <w:rPr>
      <w:rFonts w:ascii="Nunito Sans" w:eastAsia="Calibri" w:hAnsi="Nunito Sans" w:cs="Times New Roman"/>
      <w:lang w:val="en-CA"/>
    </w:rPr>
  </w:style>
  <w:style w:type="paragraph" w:customStyle="1" w:styleId="3E0F062A97A841479ECCC51166AE395C1">
    <w:name w:val="3E0F062A97A841479ECCC51166AE395C1"/>
    <w:rsid w:val="00CA4C30"/>
    <w:pPr>
      <w:spacing w:after="240" w:line="240" w:lineRule="auto"/>
    </w:pPr>
    <w:rPr>
      <w:rFonts w:ascii="Nunito Sans" w:eastAsia="Calibri" w:hAnsi="Nunito Sans" w:cs="Times New Roman"/>
      <w:lang w:val="en-CA"/>
    </w:rPr>
  </w:style>
  <w:style w:type="paragraph" w:customStyle="1" w:styleId="1BB4A1D972D54CDC9375772F2936D1C81">
    <w:name w:val="1BB4A1D972D54CDC9375772F2936D1C81"/>
    <w:rsid w:val="00CA4C30"/>
    <w:pPr>
      <w:spacing w:after="240" w:line="240" w:lineRule="auto"/>
    </w:pPr>
    <w:rPr>
      <w:rFonts w:ascii="Nunito Sans" w:eastAsia="Calibri" w:hAnsi="Nunito Sans" w:cs="Times New Roman"/>
      <w:lang w:val="en-CA"/>
    </w:rPr>
  </w:style>
  <w:style w:type="paragraph" w:customStyle="1" w:styleId="6C6086F3A33C441DA09A3FC874FDE1D01">
    <w:name w:val="6C6086F3A33C441DA09A3FC874FDE1D01"/>
    <w:rsid w:val="00CA4C30"/>
    <w:pPr>
      <w:spacing w:after="240" w:line="240" w:lineRule="auto"/>
    </w:pPr>
    <w:rPr>
      <w:rFonts w:ascii="Nunito Sans" w:eastAsia="Calibri" w:hAnsi="Nunito Sans" w:cs="Times New Roman"/>
      <w:lang w:val="en-CA"/>
    </w:rPr>
  </w:style>
  <w:style w:type="paragraph" w:customStyle="1" w:styleId="3F215784968B483FAB5BC1DA2A202E5B1">
    <w:name w:val="3F215784968B483FAB5BC1DA2A202E5B1"/>
    <w:rsid w:val="00CA4C30"/>
    <w:pPr>
      <w:spacing w:after="240" w:line="240" w:lineRule="auto"/>
    </w:pPr>
    <w:rPr>
      <w:rFonts w:ascii="Nunito Sans" w:eastAsia="Calibri" w:hAnsi="Nunito Sans" w:cs="Times New Roman"/>
      <w:lang w:val="en-CA"/>
    </w:rPr>
  </w:style>
  <w:style w:type="paragraph" w:customStyle="1" w:styleId="7FC2F4D500AE4770ACF28E79243378B11">
    <w:name w:val="7FC2F4D500AE4770ACF28E79243378B11"/>
    <w:rsid w:val="00CA4C30"/>
    <w:pPr>
      <w:spacing w:after="240" w:line="240" w:lineRule="auto"/>
    </w:pPr>
    <w:rPr>
      <w:rFonts w:ascii="Nunito Sans" w:eastAsia="Calibri" w:hAnsi="Nunito Sans" w:cs="Times New Roman"/>
      <w:lang w:val="en-CA"/>
    </w:rPr>
  </w:style>
  <w:style w:type="paragraph" w:customStyle="1" w:styleId="53689168835442E4ABBEA01EA4E863EC1">
    <w:name w:val="53689168835442E4ABBEA01EA4E863EC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1">
    <w:name w:val="2D4C1952EB3747A6B83B1FE60BE5B51F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1">
    <w:name w:val="EDE9734EDCFF4E06902893679866F8551"/>
    <w:rsid w:val="00CA4C30"/>
    <w:pPr>
      <w:spacing w:after="240" w:line="240" w:lineRule="auto"/>
    </w:pPr>
    <w:rPr>
      <w:rFonts w:ascii="Nunito Sans" w:eastAsia="Calibri" w:hAnsi="Nunito Sans" w:cs="Times New Roman"/>
      <w:lang w:val="en-CA"/>
    </w:rPr>
  </w:style>
  <w:style w:type="paragraph" w:customStyle="1" w:styleId="F54FAC2DABCB40C28BCABAF20397D8631">
    <w:name w:val="F54FAC2DABCB40C28BCABAF20397D863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1">
    <w:name w:val="85A089C53B304FD7A4DCF0B7BAA63D031"/>
    <w:rsid w:val="00CA4C30"/>
    <w:pPr>
      <w:spacing w:after="240" w:line="240" w:lineRule="auto"/>
    </w:pPr>
    <w:rPr>
      <w:rFonts w:ascii="Nunito Sans" w:eastAsia="Calibri" w:hAnsi="Nunito Sans" w:cs="Times New Roman"/>
      <w:lang w:val="en-CA"/>
    </w:rPr>
  </w:style>
  <w:style w:type="paragraph" w:customStyle="1" w:styleId="F98D355D1CF24CA2A51CBA2BD042E6BB1">
    <w:name w:val="F98D355D1CF24CA2A51CBA2BD042E6BB1"/>
    <w:rsid w:val="00CA4C30"/>
    <w:pPr>
      <w:spacing w:after="240" w:line="240" w:lineRule="auto"/>
    </w:pPr>
    <w:rPr>
      <w:rFonts w:ascii="Nunito Sans" w:eastAsia="Calibri" w:hAnsi="Nunito Sans" w:cs="Times New Roman"/>
      <w:lang w:val="en-CA"/>
    </w:rPr>
  </w:style>
  <w:style w:type="paragraph" w:customStyle="1" w:styleId="F1398AF721C14FAC888ECC559DE473BB1">
    <w:name w:val="F1398AF721C14FAC888ECC559DE473BB1"/>
    <w:rsid w:val="00CA4C30"/>
    <w:pPr>
      <w:spacing w:after="240" w:line="240" w:lineRule="auto"/>
    </w:pPr>
    <w:rPr>
      <w:rFonts w:ascii="Nunito Sans" w:eastAsia="Calibri" w:hAnsi="Nunito Sans" w:cs="Times New Roman"/>
      <w:lang w:val="en-CA"/>
    </w:rPr>
  </w:style>
  <w:style w:type="paragraph" w:customStyle="1" w:styleId="326FD907AA7E4FAE83E71BF15687485C1">
    <w:name w:val="326FD907AA7E4FAE83E71BF15687485C1"/>
    <w:rsid w:val="00CA4C30"/>
    <w:pPr>
      <w:spacing w:after="240" w:line="240" w:lineRule="auto"/>
    </w:pPr>
    <w:rPr>
      <w:rFonts w:ascii="Nunito Sans" w:eastAsia="Calibri" w:hAnsi="Nunito Sans" w:cs="Times New Roman"/>
      <w:lang w:val="en-CA"/>
    </w:rPr>
  </w:style>
  <w:style w:type="paragraph" w:customStyle="1" w:styleId="637B0EE71EC84876BE9AB3752A59EA661">
    <w:name w:val="637B0EE71EC84876BE9AB3752A59EA661"/>
    <w:rsid w:val="00CA4C30"/>
    <w:pPr>
      <w:spacing w:after="240" w:line="240" w:lineRule="auto"/>
    </w:pPr>
    <w:rPr>
      <w:rFonts w:ascii="Nunito Sans" w:eastAsia="Calibri" w:hAnsi="Nunito Sans" w:cs="Times New Roman"/>
      <w:lang w:val="en-CA"/>
    </w:rPr>
  </w:style>
  <w:style w:type="paragraph" w:customStyle="1" w:styleId="1226025B9BE845FEA87CF4D2B31040741">
    <w:name w:val="1226025B9BE845FEA87CF4D2B31040741"/>
    <w:rsid w:val="00CA4C30"/>
    <w:pPr>
      <w:spacing w:after="240" w:line="240" w:lineRule="auto"/>
    </w:pPr>
    <w:rPr>
      <w:rFonts w:ascii="Nunito Sans" w:eastAsia="Calibri" w:hAnsi="Nunito Sans" w:cs="Times New Roman"/>
      <w:lang w:val="en-CA"/>
    </w:rPr>
  </w:style>
  <w:style w:type="paragraph" w:customStyle="1" w:styleId="F761D27E6084452AB24F7393F94900B81">
    <w:name w:val="F761D27E6084452AB24F7393F94900B81"/>
    <w:rsid w:val="00CA4C30"/>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1">
    <w:name w:val="2007632EDF064047B35F89DBA4D5BDC11"/>
    <w:rsid w:val="00CA4C30"/>
    <w:pPr>
      <w:spacing w:after="240" w:line="240" w:lineRule="auto"/>
    </w:pPr>
    <w:rPr>
      <w:rFonts w:ascii="Nunito Sans" w:eastAsia="Calibri" w:hAnsi="Nunito Sans" w:cs="Times New Roman"/>
      <w:lang w:val="en-CA"/>
    </w:rPr>
  </w:style>
  <w:style w:type="paragraph" w:customStyle="1" w:styleId="499FAD180DD14EDEBE73E88C5CB1AC816">
    <w:name w:val="499FAD180DD14EDEBE73E88C5CB1AC816"/>
    <w:rsid w:val="00DB1252"/>
    <w:pPr>
      <w:spacing w:after="240" w:line="240" w:lineRule="auto"/>
    </w:pPr>
    <w:rPr>
      <w:rFonts w:ascii="Nunito Sans" w:eastAsia="Calibri" w:hAnsi="Nunito Sans" w:cs="Times New Roman"/>
      <w:lang w:val="en-CA"/>
    </w:rPr>
  </w:style>
  <w:style w:type="paragraph" w:customStyle="1" w:styleId="5D4FC187D01B4418B7FFA01AF0B0FA256">
    <w:name w:val="5D4FC187D01B4418B7FFA01AF0B0FA256"/>
    <w:rsid w:val="00DB1252"/>
    <w:pPr>
      <w:spacing w:after="240" w:line="240" w:lineRule="auto"/>
    </w:pPr>
    <w:rPr>
      <w:rFonts w:ascii="Nunito Sans" w:eastAsia="Calibri" w:hAnsi="Nunito Sans" w:cs="Times New Roman"/>
      <w:lang w:val="en-CA"/>
    </w:rPr>
  </w:style>
  <w:style w:type="paragraph" w:customStyle="1" w:styleId="30A5C3350DC342F6B08924CC2E3079EB6">
    <w:name w:val="30A5C3350DC342F6B08924CC2E3079EB6"/>
    <w:rsid w:val="00DB1252"/>
    <w:pPr>
      <w:spacing w:after="240" w:line="240" w:lineRule="auto"/>
    </w:pPr>
    <w:rPr>
      <w:rFonts w:ascii="Nunito Sans" w:eastAsia="Calibri" w:hAnsi="Nunito Sans" w:cs="Times New Roman"/>
      <w:lang w:val="en-CA"/>
    </w:rPr>
  </w:style>
  <w:style w:type="paragraph" w:customStyle="1" w:styleId="AF70BA1006FE42EB8F92F88E183D825F6">
    <w:name w:val="AF70BA1006FE42EB8F92F88E183D825F6"/>
    <w:rsid w:val="00DB1252"/>
    <w:pPr>
      <w:spacing w:after="240" w:line="240" w:lineRule="auto"/>
    </w:pPr>
    <w:rPr>
      <w:rFonts w:ascii="Nunito Sans" w:eastAsia="Calibri" w:hAnsi="Nunito Sans" w:cs="Times New Roman"/>
      <w:lang w:val="en-CA"/>
    </w:rPr>
  </w:style>
  <w:style w:type="paragraph" w:customStyle="1" w:styleId="5BF44D6E84BB42179825BB6CF37CCD4E6">
    <w:name w:val="5BF44D6E84BB42179825BB6CF37CCD4E6"/>
    <w:rsid w:val="00DB1252"/>
    <w:pPr>
      <w:spacing w:after="240" w:line="240" w:lineRule="auto"/>
    </w:pPr>
    <w:rPr>
      <w:rFonts w:ascii="Nunito Sans" w:eastAsia="Calibri" w:hAnsi="Nunito Sans" w:cs="Times New Roman"/>
      <w:lang w:val="en-CA"/>
    </w:rPr>
  </w:style>
  <w:style w:type="paragraph" w:customStyle="1" w:styleId="52EA06AC027B4656835FDD6A00659E9D6">
    <w:name w:val="52EA06AC027B4656835FDD6A00659E9D6"/>
    <w:rsid w:val="00DB1252"/>
    <w:pPr>
      <w:spacing w:after="240" w:line="240" w:lineRule="auto"/>
    </w:pPr>
    <w:rPr>
      <w:rFonts w:ascii="Nunito Sans" w:eastAsia="Calibri" w:hAnsi="Nunito Sans" w:cs="Times New Roman"/>
      <w:lang w:val="en-CA"/>
    </w:rPr>
  </w:style>
  <w:style w:type="paragraph" w:customStyle="1" w:styleId="52A5C30B13094C16A18B93992A4795AB6">
    <w:name w:val="52A5C30B13094C16A18B93992A4795AB6"/>
    <w:rsid w:val="00DB1252"/>
    <w:pPr>
      <w:spacing w:after="240" w:line="240" w:lineRule="auto"/>
    </w:pPr>
    <w:rPr>
      <w:rFonts w:ascii="Nunito Sans" w:eastAsia="Calibri" w:hAnsi="Nunito Sans" w:cs="Times New Roman"/>
      <w:lang w:val="en-CA"/>
    </w:rPr>
  </w:style>
  <w:style w:type="paragraph" w:customStyle="1" w:styleId="2616AC000E3D43F0BB05E22CA51131872">
    <w:name w:val="2616AC000E3D43F0BB05E22CA5113187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2">
    <w:name w:val="1B37AD274D3841C69D9BBC40B8D5663C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2">
    <w:name w:val="7953282903AE4460B61CA1EEA0D4449F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2">
    <w:name w:val="558E488ED65D4DF6BB8B79921C931F64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2">
    <w:name w:val="A6093FAE6D6B40FCA929E1A11E76E5A2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2">
    <w:name w:val="49CD3E19B3964143A2B35041FBF7F1A02"/>
    <w:rsid w:val="00DB1252"/>
    <w:pPr>
      <w:spacing w:after="240" w:line="240" w:lineRule="auto"/>
    </w:pPr>
    <w:rPr>
      <w:rFonts w:ascii="Nunito Sans" w:eastAsia="Calibri" w:hAnsi="Nunito Sans" w:cs="Times New Roman"/>
      <w:lang w:val="en-CA"/>
    </w:rPr>
  </w:style>
  <w:style w:type="paragraph" w:customStyle="1" w:styleId="1770924AAB7C43F396C62DF26EBE130B2">
    <w:name w:val="1770924AAB7C43F396C62DF26EBE130B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2">
    <w:name w:val="43ED2486AC894F588FE79977DCFC7700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2">
    <w:name w:val="A295052D40F14B4AA6202B6B3EF3EE11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2">
    <w:name w:val="BF6A12F37CBD454F990709C53E18D880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2">
    <w:name w:val="054A82E53C9F40B393B73F3B43795FE1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2">
    <w:name w:val="B09911D2B18F47C89065A08EFAC9E930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2">
    <w:name w:val="9696E03058C34D4097B003331036961C2"/>
    <w:rsid w:val="00DB1252"/>
    <w:pPr>
      <w:spacing w:after="240" w:line="240" w:lineRule="auto"/>
    </w:pPr>
    <w:rPr>
      <w:rFonts w:ascii="Nunito Sans" w:eastAsia="Calibri" w:hAnsi="Nunito Sans" w:cs="Times New Roman"/>
      <w:lang w:val="en-CA"/>
    </w:rPr>
  </w:style>
  <w:style w:type="paragraph" w:customStyle="1" w:styleId="9F20DD49AE71455E8BA33CF343F160E82">
    <w:name w:val="9F20DD49AE71455E8BA33CF343F160E8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2">
    <w:name w:val="701B04D55B5B4E83BE98B60FEFC617FF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2">
    <w:name w:val="C851171155D64CDDA5A4CF23C8DEA758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2">
    <w:name w:val="025EA10ECB8A479CB7C0A39BBA457B562"/>
    <w:rsid w:val="00DB1252"/>
    <w:pPr>
      <w:spacing w:after="240" w:line="240" w:lineRule="auto"/>
    </w:pPr>
    <w:rPr>
      <w:rFonts w:ascii="Nunito Sans" w:eastAsia="Calibri" w:hAnsi="Nunito Sans" w:cs="Times New Roman"/>
      <w:lang w:val="en-CA"/>
    </w:rPr>
  </w:style>
  <w:style w:type="paragraph" w:customStyle="1" w:styleId="1C34A105D1074EEA8C72089BBE26785C2">
    <w:name w:val="1C34A105D1074EEA8C72089BBE26785C2"/>
    <w:rsid w:val="00DB1252"/>
    <w:pPr>
      <w:spacing w:after="240" w:line="240" w:lineRule="auto"/>
    </w:pPr>
    <w:rPr>
      <w:rFonts w:ascii="Nunito Sans" w:eastAsia="Calibri" w:hAnsi="Nunito Sans" w:cs="Times New Roman"/>
      <w:lang w:val="en-CA"/>
    </w:rPr>
  </w:style>
  <w:style w:type="paragraph" w:customStyle="1" w:styleId="BECE527436AF4D078CAA4667ED6F7FA92">
    <w:name w:val="BECE527436AF4D078CAA4667ED6F7FA92"/>
    <w:rsid w:val="00DB1252"/>
    <w:pPr>
      <w:spacing w:after="240" w:line="240" w:lineRule="auto"/>
    </w:pPr>
    <w:rPr>
      <w:rFonts w:ascii="Nunito Sans" w:eastAsia="Calibri" w:hAnsi="Nunito Sans" w:cs="Times New Roman"/>
      <w:lang w:val="en-CA"/>
    </w:rPr>
  </w:style>
  <w:style w:type="paragraph" w:customStyle="1" w:styleId="6A1C8DD03C2749439ADA74DA4184513E2">
    <w:name w:val="6A1C8DD03C2749439ADA74DA4184513E2"/>
    <w:rsid w:val="00DB1252"/>
    <w:pPr>
      <w:spacing w:after="240" w:line="240" w:lineRule="auto"/>
    </w:pPr>
    <w:rPr>
      <w:rFonts w:ascii="Nunito Sans" w:eastAsia="Calibri" w:hAnsi="Nunito Sans" w:cs="Times New Roman"/>
      <w:lang w:val="en-CA"/>
    </w:rPr>
  </w:style>
  <w:style w:type="paragraph" w:customStyle="1" w:styleId="7EB03F369046402DB135F435DF2940542">
    <w:name w:val="7EB03F369046402DB135F435DF2940542"/>
    <w:rsid w:val="00DB1252"/>
    <w:pPr>
      <w:spacing w:after="240" w:line="240" w:lineRule="auto"/>
    </w:pPr>
    <w:rPr>
      <w:rFonts w:ascii="Nunito Sans" w:eastAsia="Calibri" w:hAnsi="Nunito Sans" w:cs="Times New Roman"/>
      <w:lang w:val="en-CA"/>
    </w:rPr>
  </w:style>
  <w:style w:type="paragraph" w:customStyle="1" w:styleId="3E0F062A97A841479ECCC51166AE395C2">
    <w:name w:val="3E0F062A97A841479ECCC51166AE395C2"/>
    <w:rsid w:val="00DB1252"/>
    <w:pPr>
      <w:spacing w:after="240" w:line="240" w:lineRule="auto"/>
    </w:pPr>
    <w:rPr>
      <w:rFonts w:ascii="Nunito Sans" w:eastAsia="Calibri" w:hAnsi="Nunito Sans" w:cs="Times New Roman"/>
      <w:lang w:val="en-CA"/>
    </w:rPr>
  </w:style>
  <w:style w:type="paragraph" w:customStyle="1" w:styleId="1BB4A1D972D54CDC9375772F2936D1C82">
    <w:name w:val="1BB4A1D972D54CDC9375772F2936D1C82"/>
    <w:rsid w:val="00DB1252"/>
    <w:pPr>
      <w:spacing w:after="240" w:line="240" w:lineRule="auto"/>
    </w:pPr>
    <w:rPr>
      <w:rFonts w:ascii="Nunito Sans" w:eastAsia="Calibri" w:hAnsi="Nunito Sans" w:cs="Times New Roman"/>
      <w:lang w:val="en-CA"/>
    </w:rPr>
  </w:style>
  <w:style w:type="paragraph" w:customStyle="1" w:styleId="6C6086F3A33C441DA09A3FC874FDE1D02">
    <w:name w:val="6C6086F3A33C441DA09A3FC874FDE1D02"/>
    <w:rsid w:val="00DB1252"/>
    <w:pPr>
      <w:spacing w:after="240" w:line="240" w:lineRule="auto"/>
    </w:pPr>
    <w:rPr>
      <w:rFonts w:ascii="Nunito Sans" w:eastAsia="Calibri" w:hAnsi="Nunito Sans" w:cs="Times New Roman"/>
      <w:lang w:val="en-CA"/>
    </w:rPr>
  </w:style>
  <w:style w:type="paragraph" w:customStyle="1" w:styleId="3F215784968B483FAB5BC1DA2A202E5B2">
    <w:name w:val="3F215784968B483FAB5BC1DA2A202E5B2"/>
    <w:rsid w:val="00DB1252"/>
    <w:pPr>
      <w:spacing w:after="240" w:line="240" w:lineRule="auto"/>
    </w:pPr>
    <w:rPr>
      <w:rFonts w:ascii="Nunito Sans" w:eastAsia="Calibri" w:hAnsi="Nunito Sans" w:cs="Times New Roman"/>
      <w:lang w:val="en-CA"/>
    </w:rPr>
  </w:style>
  <w:style w:type="paragraph" w:customStyle="1" w:styleId="7FC2F4D500AE4770ACF28E79243378B12">
    <w:name w:val="7FC2F4D500AE4770ACF28E79243378B12"/>
    <w:rsid w:val="00DB1252"/>
    <w:pPr>
      <w:spacing w:after="240" w:line="240" w:lineRule="auto"/>
    </w:pPr>
    <w:rPr>
      <w:rFonts w:ascii="Nunito Sans" w:eastAsia="Calibri" w:hAnsi="Nunito Sans" w:cs="Times New Roman"/>
      <w:lang w:val="en-CA"/>
    </w:rPr>
  </w:style>
  <w:style w:type="paragraph" w:customStyle="1" w:styleId="53689168835442E4ABBEA01EA4E863EC2">
    <w:name w:val="53689168835442E4ABBEA01EA4E863EC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2">
    <w:name w:val="2D4C1952EB3747A6B83B1FE60BE5B51F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2">
    <w:name w:val="EDE9734EDCFF4E06902893679866F8552"/>
    <w:rsid w:val="00DB1252"/>
    <w:pPr>
      <w:spacing w:after="240" w:line="240" w:lineRule="auto"/>
    </w:pPr>
    <w:rPr>
      <w:rFonts w:ascii="Nunito Sans" w:eastAsia="Calibri" w:hAnsi="Nunito Sans" w:cs="Times New Roman"/>
      <w:lang w:val="en-CA"/>
    </w:rPr>
  </w:style>
  <w:style w:type="paragraph" w:customStyle="1" w:styleId="F54FAC2DABCB40C28BCABAF20397D8632">
    <w:name w:val="F54FAC2DABCB40C28BCABAF20397D863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2">
    <w:name w:val="85A089C53B304FD7A4DCF0B7BAA63D032"/>
    <w:rsid w:val="00DB1252"/>
    <w:pPr>
      <w:spacing w:after="240" w:line="240" w:lineRule="auto"/>
    </w:pPr>
    <w:rPr>
      <w:rFonts w:ascii="Nunito Sans" w:eastAsia="Calibri" w:hAnsi="Nunito Sans" w:cs="Times New Roman"/>
      <w:lang w:val="en-CA"/>
    </w:rPr>
  </w:style>
  <w:style w:type="paragraph" w:customStyle="1" w:styleId="F98D355D1CF24CA2A51CBA2BD042E6BB2">
    <w:name w:val="F98D355D1CF24CA2A51CBA2BD042E6BB2"/>
    <w:rsid w:val="00DB1252"/>
    <w:pPr>
      <w:spacing w:after="240" w:line="240" w:lineRule="auto"/>
    </w:pPr>
    <w:rPr>
      <w:rFonts w:ascii="Nunito Sans" w:eastAsia="Calibri" w:hAnsi="Nunito Sans" w:cs="Times New Roman"/>
      <w:lang w:val="en-CA"/>
    </w:rPr>
  </w:style>
  <w:style w:type="paragraph" w:customStyle="1" w:styleId="F1398AF721C14FAC888ECC559DE473BB2">
    <w:name w:val="F1398AF721C14FAC888ECC559DE473BB2"/>
    <w:rsid w:val="00DB1252"/>
    <w:pPr>
      <w:spacing w:after="240" w:line="240" w:lineRule="auto"/>
    </w:pPr>
    <w:rPr>
      <w:rFonts w:ascii="Nunito Sans" w:eastAsia="Calibri" w:hAnsi="Nunito Sans" w:cs="Times New Roman"/>
      <w:lang w:val="en-CA"/>
    </w:rPr>
  </w:style>
  <w:style w:type="paragraph" w:customStyle="1" w:styleId="326FD907AA7E4FAE83E71BF15687485C2">
    <w:name w:val="326FD907AA7E4FAE83E71BF15687485C2"/>
    <w:rsid w:val="00DB1252"/>
    <w:pPr>
      <w:spacing w:after="240" w:line="240" w:lineRule="auto"/>
    </w:pPr>
    <w:rPr>
      <w:rFonts w:ascii="Nunito Sans" w:eastAsia="Calibri" w:hAnsi="Nunito Sans" w:cs="Times New Roman"/>
      <w:lang w:val="en-CA"/>
    </w:rPr>
  </w:style>
  <w:style w:type="paragraph" w:customStyle="1" w:styleId="637B0EE71EC84876BE9AB3752A59EA662">
    <w:name w:val="637B0EE71EC84876BE9AB3752A59EA662"/>
    <w:rsid w:val="00DB1252"/>
    <w:pPr>
      <w:spacing w:after="240" w:line="240" w:lineRule="auto"/>
    </w:pPr>
    <w:rPr>
      <w:rFonts w:ascii="Nunito Sans" w:eastAsia="Calibri" w:hAnsi="Nunito Sans" w:cs="Times New Roman"/>
      <w:lang w:val="en-CA"/>
    </w:rPr>
  </w:style>
  <w:style w:type="paragraph" w:customStyle="1" w:styleId="1226025B9BE845FEA87CF4D2B31040742">
    <w:name w:val="1226025B9BE845FEA87CF4D2B31040742"/>
    <w:rsid w:val="00DB1252"/>
    <w:pPr>
      <w:spacing w:after="240" w:line="240" w:lineRule="auto"/>
    </w:pPr>
    <w:rPr>
      <w:rFonts w:ascii="Nunito Sans" w:eastAsia="Calibri" w:hAnsi="Nunito Sans" w:cs="Times New Roman"/>
      <w:lang w:val="en-CA"/>
    </w:rPr>
  </w:style>
  <w:style w:type="paragraph" w:customStyle="1" w:styleId="F761D27E6084452AB24F7393F94900B82">
    <w:name w:val="F761D27E6084452AB24F7393F94900B82"/>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2">
    <w:name w:val="2007632EDF064047B35F89DBA4D5BDC12"/>
    <w:rsid w:val="00DB1252"/>
    <w:pPr>
      <w:spacing w:after="240" w:line="240" w:lineRule="auto"/>
    </w:pPr>
    <w:rPr>
      <w:rFonts w:ascii="Nunito Sans" w:eastAsia="Calibri" w:hAnsi="Nunito Sans" w:cs="Times New Roman"/>
      <w:lang w:val="en-CA"/>
    </w:rPr>
  </w:style>
  <w:style w:type="paragraph" w:customStyle="1" w:styleId="499FAD180DD14EDEBE73E88C5CB1AC817">
    <w:name w:val="499FAD180DD14EDEBE73E88C5CB1AC817"/>
    <w:rsid w:val="00DB1252"/>
    <w:pPr>
      <w:spacing w:after="240" w:line="240" w:lineRule="auto"/>
    </w:pPr>
    <w:rPr>
      <w:rFonts w:ascii="Nunito Sans" w:eastAsia="Calibri" w:hAnsi="Nunito Sans" w:cs="Times New Roman"/>
      <w:lang w:val="en-CA"/>
    </w:rPr>
  </w:style>
  <w:style w:type="paragraph" w:customStyle="1" w:styleId="5D4FC187D01B4418B7FFA01AF0B0FA257">
    <w:name w:val="5D4FC187D01B4418B7FFA01AF0B0FA257"/>
    <w:rsid w:val="00DB1252"/>
    <w:pPr>
      <w:spacing w:after="240" w:line="240" w:lineRule="auto"/>
    </w:pPr>
    <w:rPr>
      <w:rFonts w:ascii="Nunito Sans" w:eastAsia="Calibri" w:hAnsi="Nunito Sans" w:cs="Times New Roman"/>
      <w:lang w:val="en-CA"/>
    </w:rPr>
  </w:style>
  <w:style w:type="paragraph" w:customStyle="1" w:styleId="30A5C3350DC342F6B08924CC2E3079EB7">
    <w:name w:val="30A5C3350DC342F6B08924CC2E3079EB7"/>
    <w:rsid w:val="00DB1252"/>
    <w:pPr>
      <w:spacing w:after="240" w:line="240" w:lineRule="auto"/>
    </w:pPr>
    <w:rPr>
      <w:rFonts w:ascii="Nunito Sans" w:eastAsia="Calibri" w:hAnsi="Nunito Sans" w:cs="Times New Roman"/>
      <w:lang w:val="en-CA"/>
    </w:rPr>
  </w:style>
  <w:style w:type="paragraph" w:customStyle="1" w:styleId="AF70BA1006FE42EB8F92F88E183D825F7">
    <w:name w:val="AF70BA1006FE42EB8F92F88E183D825F7"/>
    <w:rsid w:val="00DB1252"/>
    <w:pPr>
      <w:spacing w:after="240" w:line="240" w:lineRule="auto"/>
    </w:pPr>
    <w:rPr>
      <w:rFonts w:ascii="Nunito Sans" w:eastAsia="Calibri" w:hAnsi="Nunito Sans" w:cs="Times New Roman"/>
      <w:lang w:val="en-CA"/>
    </w:rPr>
  </w:style>
  <w:style w:type="paragraph" w:customStyle="1" w:styleId="5BF44D6E84BB42179825BB6CF37CCD4E7">
    <w:name w:val="5BF44D6E84BB42179825BB6CF37CCD4E7"/>
    <w:rsid w:val="00DB1252"/>
    <w:pPr>
      <w:spacing w:after="240" w:line="240" w:lineRule="auto"/>
    </w:pPr>
    <w:rPr>
      <w:rFonts w:ascii="Nunito Sans" w:eastAsia="Calibri" w:hAnsi="Nunito Sans" w:cs="Times New Roman"/>
      <w:lang w:val="en-CA"/>
    </w:rPr>
  </w:style>
  <w:style w:type="paragraph" w:customStyle="1" w:styleId="52EA06AC027B4656835FDD6A00659E9D7">
    <w:name w:val="52EA06AC027B4656835FDD6A00659E9D7"/>
    <w:rsid w:val="00DB1252"/>
    <w:pPr>
      <w:spacing w:after="240" w:line="240" w:lineRule="auto"/>
    </w:pPr>
    <w:rPr>
      <w:rFonts w:ascii="Nunito Sans" w:eastAsia="Calibri" w:hAnsi="Nunito Sans" w:cs="Times New Roman"/>
      <w:lang w:val="en-CA"/>
    </w:rPr>
  </w:style>
  <w:style w:type="paragraph" w:customStyle="1" w:styleId="52A5C30B13094C16A18B93992A4795AB7">
    <w:name w:val="52A5C30B13094C16A18B93992A4795AB7"/>
    <w:rsid w:val="00DB1252"/>
    <w:pPr>
      <w:spacing w:after="240" w:line="240" w:lineRule="auto"/>
    </w:pPr>
    <w:rPr>
      <w:rFonts w:ascii="Nunito Sans" w:eastAsia="Calibri" w:hAnsi="Nunito Sans" w:cs="Times New Roman"/>
      <w:lang w:val="en-CA"/>
    </w:rPr>
  </w:style>
  <w:style w:type="paragraph" w:customStyle="1" w:styleId="2616AC000E3D43F0BB05E22CA51131873">
    <w:name w:val="2616AC000E3D43F0BB05E22CA5113187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3">
    <w:name w:val="1B37AD274D3841C69D9BBC40B8D5663C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3">
    <w:name w:val="7953282903AE4460B61CA1EEA0D4449F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3">
    <w:name w:val="558E488ED65D4DF6BB8B79921C931F64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3">
    <w:name w:val="A6093FAE6D6B40FCA929E1A11E76E5A2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3">
    <w:name w:val="49CD3E19B3964143A2B35041FBF7F1A03"/>
    <w:rsid w:val="00DB1252"/>
    <w:pPr>
      <w:spacing w:after="240" w:line="240" w:lineRule="auto"/>
    </w:pPr>
    <w:rPr>
      <w:rFonts w:ascii="Nunito Sans" w:eastAsia="Calibri" w:hAnsi="Nunito Sans" w:cs="Times New Roman"/>
      <w:lang w:val="en-CA"/>
    </w:rPr>
  </w:style>
  <w:style w:type="paragraph" w:customStyle="1" w:styleId="1770924AAB7C43F396C62DF26EBE130B3">
    <w:name w:val="1770924AAB7C43F396C62DF26EBE130B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3">
    <w:name w:val="43ED2486AC894F588FE79977DCFC7700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3">
    <w:name w:val="A295052D40F14B4AA6202B6B3EF3EE11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3">
    <w:name w:val="BF6A12F37CBD454F990709C53E18D880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3">
    <w:name w:val="054A82E53C9F40B393B73F3B43795FE1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3">
    <w:name w:val="B09911D2B18F47C89065A08EFAC9E930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3">
    <w:name w:val="9696E03058C34D4097B003331036961C3"/>
    <w:rsid w:val="00DB1252"/>
    <w:pPr>
      <w:spacing w:after="240" w:line="240" w:lineRule="auto"/>
    </w:pPr>
    <w:rPr>
      <w:rFonts w:ascii="Nunito Sans" w:eastAsia="Calibri" w:hAnsi="Nunito Sans" w:cs="Times New Roman"/>
      <w:lang w:val="en-CA"/>
    </w:rPr>
  </w:style>
  <w:style w:type="paragraph" w:customStyle="1" w:styleId="9F20DD49AE71455E8BA33CF343F160E83">
    <w:name w:val="9F20DD49AE71455E8BA33CF343F160E8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3">
    <w:name w:val="701B04D55B5B4E83BE98B60FEFC617FF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3">
    <w:name w:val="C851171155D64CDDA5A4CF23C8DEA758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3">
    <w:name w:val="025EA10ECB8A479CB7C0A39BBA457B563"/>
    <w:rsid w:val="00DB1252"/>
    <w:pPr>
      <w:spacing w:after="240" w:line="240" w:lineRule="auto"/>
    </w:pPr>
    <w:rPr>
      <w:rFonts w:ascii="Nunito Sans" w:eastAsia="Calibri" w:hAnsi="Nunito Sans" w:cs="Times New Roman"/>
      <w:lang w:val="en-CA"/>
    </w:rPr>
  </w:style>
  <w:style w:type="paragraph" w:customStyle="1" w:styleId="1C34A105D1074EEA8C72089BBE26785C3">
    <w:name w:val="1C34A105D1074EEA8C72089BBE26785C3"/>
    <w:rsid w:val="00DB1252"/>
    <w:pPr>
      <w:spacing w:after="240" w:line="240" w:lineRule="auto"/>
    </w:pPr>
    <w:rPr>
      <w:rFonts w:ascii="Nunito Sans" w:eastAsia="Calibri" w:hAnsi="Nunito Sans" w:cs="Times New Roman"/>
      <w:lang w:val="en-CA"/>
    </w:rPr>
  </w:style>
  <w:style w:type="paragraph" w:customStyle="1" w:styleId="BECE527436AF4D078CAA4667ED6F7FA93">
    <w:name w:val="BECE527436AF4D078CAA4667ED6F7FA93"/>
    <w:rsid w:val="00DB1252"/>
    <w:pPr>
      <w:spacing w:after="240" w:line="240" w:lineRule="auto"/>
    </w:pPr>
    <w:rPr>
      <w:rFonts w:ascii="Nunito Sans" w:eastAsia="Calibri" w:hAnsi="Nunito Sans" w:cs="Times New Roman"/>
      <w:lang w:val="en-CA"/>
    </w:rPr>
  </w:style>
  <w:style w:type="paragraph" w:customStyle="1" w:styleId="6A1C8DD03C2749439ADA74DA4184513E3">
    <w:name w:val="6A1C8DD03C2749439ADA74DA4184513E3"/>
    <w:rsid w:val="00DB1252"/>
    <w:pPr>
      <w:spacing w:after="240" w:line="240" w:lineRule="auto"/>
    </w:pPr>
    <w:rPr>
      <w:rFonts w:ascii="Nunito Sans" w:eastAsia="Calibri" w:hAnsi="Nunito Sans" w:cs="Times New Roman"/>
      <w:lang w:val="en-CA"/>
    </w:rPr>
  </w:style>
  <w:style w:type="paragraph" w:customStyle="1" w:styleId="7EB03F369046402DB135F435DF2940543">
    <w:name w:val="7EB03F369046402DB135F435DF2940543"/>
    <w:rsid w:val="00DB1252"/>
    <w:pPr>
      <w:spacing w:after="240" w:line="240" w:lineRule="auto"/>
    </w:pPr>
    <w:rPr>
      <w:rFonts w:ascii="Nunito Sans" w:eastAsia="Calibri" w:hAnsi="Nunito Sans" w:cs="Times New Roman"/>
      <w:lang w:val="en-CA"/>
    </w:rPr>
  </w:style>
  <w:style w:type="paragraph" w:customStyle="1" w:styleId="3E0F062A97A841479ECCC51166AE395C3">
    <w:name w:val="3E0F062A97A841479ECCC51166AE395C3"/>
    <w:rsid w:val="00DB1252"/>
    <w:pPr>
      <w:spacing w:after="240" w:line="240" w:lineRule="auto"/>
    </w:pPr>
    <w:rPr>
      <w:rFonts w:ascii="Nunito Sans" w:eastAsia="Calibri" w:hAnsi="Nunito Sans" w:cs="Times New Roman"/>
      <w:lang w:val="en-CA"/>
    </w:rPr>
  </w:style>
  <w:style w:type="paragraph" w:customStyle="1" w:styleId="1BB4A1D972D54CDC9375772F2936D1C83">
    <w:name w:val="1BB4A1D972D54CDC9375772F2936D1C83"/>
    <w:rsid w:val="00DB1252"/>
    <w:pPr>
      <w:spacing w:after="240" w:line="240" w:lineRule="auto"/>
    </w:pPr>
    <w:rPr>
      <w:rFonts w:ascii="Nunito Sans" w:eastAsia="Calibri" w:hAnsi="Nunito Sans" w:cs="Times New Roman"/>
      <w:lang w:val="en-CA"/>
    </w:rPr>
  </w:style>
  <w:style w:type="paragraph" w:customStyle="1" w:styleId="6C6086F3A33C441DA09A3FC874FDE1D03">
    <w:name w:val="6C6086F3A33C441DA09A3FC874FDE1D03"/>
    <w:rsid w:val="00DB1252"/>
    <w:pPr>
      <w:spacing w:after="240" w:line="240" w:lineRule="auto"/>
    </w:pPr>
    <w:rPr>
      <w:rFonts w:ascii="Nunito Sans" w:eastAsia="Calibri" w:hAnsi="Nunito Sans" w:cs="Times New Roman"/>
      <w:lang w:val="en-CA"/>
    </w:rPr>
  </w:style>
  <w:style w:type="paragraph" w:customStyle="1" w:styleId="3F215784968B483FAB5BC1DA2A202E5B3">
    <w:name w:val="3F215784968B483FAB5BC1DA2A202E5B3"/>
    <w:rsid w:val="00DB1252"/>
    <w:pPr>
      <w:spacing w:after="240" w:line="240" w:lineRule="auto"/>
    </w:pPr>
    <w:rPr>
      <w:rFonts w:ascii="Nunito Sans" w:eastAsia="Calibri" w:hAnsi="Nunito Sans" w:cs="Times New Roman"/>
      <w:lang w:val="en-CA"/>
    </w:rPr>
  </w:style>
  <w:style w:type="paragraph" w:customStyle="1" w:styleId="7FC2F4D500AE4770ACF28E79243378B13">
    <w:name w:val="7FC2F4D500AE4770ACF28E79243378B13"/>
    <w:rsid w:val="00DB1252"/>
    <w:pPr>
      <w:spacing w:after="240" w:line="240" w:lineRule="auto"/>
    </w:pPr>
    <w:rPr>
      <w:rFonts w:ascii="Nunito Sans" w:eastAsia="Calibri" w:hAnsi="Nunito Sans" w:cs="Times New Roman"/>
      <w:lang w:val="en-CA"/>
    </w:rPr>
  </w:style>
  <w:style w:type="paragraph" w:customStyle="1" w:styleId="53689168835442E4ABBEA01EA4E863EC3">
    <w:name w:val="53689168835442E4ABBEA01EA4E863EC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3">
    <w:name w:val="2D4C1952EB3747A6B83B1FE60BE5B51F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3">
    <w:name w:val="EDE9734EDCFF4E06902893679866F8553"/>
    <w:rsid w:val="00DB1252"/>
    <w:pPr>
      <w:spacing w:after="240" w:line="240" w:lineRule="auto"/>
    </w:pPr>
    <w:rPr>
      <w:rFonts w:ascii="Nunito Sans" w:eastAsia="Calibri" w:hAnsi="Nunito Sans" w:cs="Times New Roman"/>
      <w:lang w:val="en-CA"/>
    </w:rPr>
  </w:style>
  <w:style w:type="paragraph" w:customStyle="1" w:styleId="F54FAC2DABCB40C28BCABAF20397D8633">
    <w:name w:val="F54FAC2DABCB40C28BCABAF20397D863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3">
    <w:name w:val="85A089C53B304FD7A4DCF0B7BAA63D033"/>
    <w:rsid w:val="00DB1252"/>
    <w:pPr>
      <w:spacing w:after="240" w:line="240" w:lineRule="auto"/>
    </w:pPr>
    <w:rPr>
      <w:rFonts w:ascii="Nunito Sans" w:eastAsia="Calibri" w:hAnsi="Nunito Sans" w:cs="Times New Roman"/>
      <w:lang w:val="en-CA"/>
    </w:rPr>
  </w:style>
  <w:style w:type="paragraph" w:customStyle="1" w:styleId="F98D355D1CF24CA2A51CBA2BD042E6BB3">
    <w:name w:val="F98D355D1CF24CA2A51CBA2BD042E6BB3"/>
    <w:rsid w:val="00DB1252"/>
    <w:pPr>
      <w:spacing w:after="240" w:line="240" w:lineRule="auto"/>
    </w:pPr>
    <w:rPr>
      <w:rFonts w:ascii="Nunito Sans" w:eastAsia="Calibri" w:hAnsi="Nunito Sans" w:cs="Times New Roman"/>
      <w:lang w:val="en-CA"/>
    </w:rPr>
  </w:style>
  <w:style w:type="paragraph" w:customStyle="1" w:styleId="F1398AF721C14FAC888ECC559DE473BB3">
    <w:name w:val="F1398AF721C14FAC888ECC559DE473BB3"/>
    <w:rsid w:val="00DB1252"/>
    <w:pPr>
      <w:spacing w:after="240" w:line="240" w:lineRule="auto"/>
    </w:pPr>
    <w:rPr>
      <w:rFonts w:ascii="Nunito Sans" w:eastAsia="Calibri" w:hAnsi="Nunito Sans" w:cs="Times New Roman"/>
      <w:lang w:val="en-CA"/>
    </w:rPr>
  </w:style>
  <w:style w:type="paragraph" w:customStyle="1" w:styleId="326FD907AA7E4FAE83E71BF15687485C3">
    <w:name w:val="326FD907AA7E4FAE83E71BF15687485C3"/>
    <w:rsid w:val="00DB1252"/>
    <w:pPr>
      <w:spacing w:after="240" w:line="240" w:lineRule="auto"/>
    </w:pPr>
    <w:rPr>
      <w:rFonts w:ascii="Nunito Sans" w:eastAsia="Calibri" w:hAnsi="Nunito Sans" w:cs="Times New Roman"/>
      <w:lang w:val="en-CA"/>
    </w:rPr>
  </w:style>
  <w:style w:type="paragraph" w:customStyle="1" w:styleId="637B0EE71EC84876BE9AB3752A59EA663">
    <w:name w:val="637B0EE71EC84876BE9AB3752A59EA663"/>
    <w:rsid w:val="00DB1252"/>
    <w:pPr>
      <w:spacing w:after="240" w:line="240" w:lineRule="auto"/>
    </w:pPr>
    <w:rPr>
      <w:rFonts w:ascii="Nunito Sans" w:eastAsia="Calibri" w:hAnsi="Nunito Sans" w:cs="Times New Roman"/>
      <w:lang w:val="en-CA"/>
    </w:rPr>
  </w:style>
  <w:style w:type="paragraph" w:customStyle="1" w:styleId="1226025B9BE845FEA87CF4D2B31040743">
    <w:name w:val="1226025B9BE845FEA87CF4D2B31040743"/>
    <w:rsid w:val="00DB1252"/>
    <w:pPr>
      <w:spacing w:after="240" w:line="240" w:lineRule="auto"/>
    </w:pPr>
    <w:rPr>
      <w:rFonts w:ascii="Nunito Sans" w:eastAsia="Calibri" w:hAnsi="Nunito Sans" w:cs="Times New Roman"/>
      <w:lang w:val="en-CA"/>
    </w:rPr>
  </w:style>
  <w:style w:type="paragraph" w:customStyle="1" w:styleId="F761D27E6084452AB24F7393F94900B83">
    <w:name w:val="F761D27E6084452AB24F7393F94900B83"/>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3">
    <w:name w:val="2007632EDF064047B35F89DBA4D5BDC13"/>
    <w:rsid w:val="00DB1252"/>
    <w:pPr>
      <w:spacing w:after="240" w:line="240" w:lineRule="auto"/>
    </w:pPr>
    <w:rPr>
      <w:rFonts w:ascii="Nunito Sans" w:eastAsia="Calibri" w:hAnsi="Nunito Sans" w:cs="Times New Roman"/>
      <w:lang w:val="en-CA"/>
    </w:rPr>
  </w:style>
  <w:style w:type="paragraph" w:customStyle="1" w:styleId="499FAD180DD14EDEBE73E88C5CB1AC818">
    <w:name w:val="499FAD180DD14EDEBE73E88C5CB1AC818"/>
    <w:rsid w:val="00DB1252"/>
    <w:pPr>
      <w:spacing w:after="240" w:line="240" w:lineRule="auto"/>
    </w:pPr>
    <w:rPr>
      <w:rFonts w:ascii="Nunito Sans" w:eastAsia="Calibri" w:hAnsi="Nunito Sans" w:cs="Times New Roman"/>
      <w:lang w:val="en-CA"/>
    </w:rPr>
  </w:style>
  <w:style w:type="paragraph" w:customStyle="1" w:styleId="5D4FC187D01B4418B7FFA01AF0B0FA258">
    <w:name w:val="5D4FC187D01B4418B7FFA01AF0B0FA258"/>
    <w:rsid w:val="00DB1252"/>
    <w:pPr>
      <w:spacing w:after="240" w:line="240" w:lineRule="auto"/>
    </w:pPr>
    <w:rPr>
      <w:rFonts w:ascii="Nunito Sans" w:eastAsia="Calibri" w:hAnsi="Nunito Sans" w:cs="Times New Roman"/>
      <w:lang w:val="en-CA"/>
    </w:rPr>
  </w:style>
  <w:style w:type="paragraph" w:customStyle="1" w:styleId="30A5C3350DC342F6B08924CC2E3079EB8">
    <w:name w:val="30A5C3350DC342F6B08924CC2E3079EB8"/>
    <w:rsid w:val="00DB1252"/>
    <w:pPr>
      <w:spacing w:after="240" w:line="240" w:lineRule="auto"/>
    </w:pPr>
    <w:rPr>
      <w:rFonts w:ascii="Nunito Sans" w:eastAsia="Calibri" w:hAnsi="Nunito Sans" w:cs="Times New Roman"/>
      <w:lang w:val="en-CA"/>
    </w:rPr>
  </w:style>
  <w:style w:type="paragraph" w:customStyle="1" w:styleId="AF70BA1006FE42EB8F92F88E183D825F8">
    <w:name w:val="AF70BA1006FE42EB8F92F88E183D825F8"/>
    <w:rsid w:val="00DB1252"/>
    <w:pPr>
      <w:spacing w:after="240" w:line="240" w:lineRule="auto"/>
    </w:pPr>
    <w:rPr>
      <w:rFonts w:ascii="Nunito Sans" w:eastAsia="Calibri" w:hAnsi="Nunito Sans" w:cs="Times New Roman"/>
      <w:lang w:val="en-CA"/>
    </w:rPr>
  </w:style>
  <w:style w:type="paragraph" w:customStyle="1" w:styleId="5BF44D6E84BB42179825BB6CF37CCD4E8">
    <w:name w:val="5BF44D6E84BB42179825BB6CF37CCD4E8"/>
    <w:rsid w:val="00DB1252"/>
    <w:pPr>
      <w:spacing w:after="240" w:line="240" w:lineRule="auto"/>
    </w:pPr>
    <w:rPr>
      <w:rFonts w:ascii="Nunito Sans" w:eastAsia="Calibri" w:hAnsi="Nunito Sans" w:cs="Times New Roman"/>
      <w:lang w:val="en-CA"/>
    </w:rPr>
  </w:style>
  <w:style w:type="paragraph" w:customStyle="1" w:styleId="52EA06AC027B4656835FDD6A00659E9D8">
    <w:name w:val="52EA06AC027B4656835FDD6A00659E9D8"/>
    <w:rsid w:val="00DB1252"/>
    <w:pPr>
      <w:spacing w:after="240" w:line="240" w:lineRule="auto"/>
    </w:pPr>
    <w:rPr>
      <w:rFonts w:ascii="Nunito Sans" w:eastAsia="Calibri" w:hAnsi="Nunito Sans" w:cs="Times New Roman"/>
      <w:lang w:val="en-CA"/>
    </w:rPr>
  </w:style>
  <w:style w:type="paragraph" w:customStyle="1" w:styleId="52A5C30B13094C16A18B93992A4795AB8">
    <w:name w:val="52A5C30B13094C16A18B93992A4795AB8"/>
    <w:rsid w:val="00DB1252"/>
    <w:pPr>
      <w:spacing w:after="240" w:line="240" w:lineRule="auto"/>
    </w:pPr>
    <w:rPr>
      <w:rFonts w:ascii="Nunito Sans" w:eastAsia="Calibri" w:hAnsi="Nunito Sans" w:cs="Times New Roman"/>
      <w:lang w:val="en-CA"/>
    </w:rPr>
  </w:style>
  <w:style w:type="paragraph" w:customStyle="1" w:styleId="2616AC000E3D43F0BB05E22CA51131874">
    <w:name w:val="2616AC000E3D43F0BB05E22CA5113187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4">
    <w:name w:val="1B37AD274D3841C69D9BBC40B8D5663C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4">
    <w:name w:val="7953282903AE4460B61CA1EEA0D4449F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4">
    <w:name w:val="558E488ED65D4DF6BB8B79921C931F64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4">
    <w:name w:val="A6093FAE6D6B40FCA929E1A11E76E5A2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4">
    <w:name w:val="49CD3E19B3964143A2B35041FBF7F1A04"/>
    <w:rsid w:val="00DB1252"/>
    <w:pPr>
      <w:spacing w:after="240" w:line="240" w:lineRule="auto"/>
    </w:pPr>
    <w:rPr>
      <w:rFonts w:ascii="Nunito Sans" w:eastAsia="Calibri" w:hAnsi="Nunito Sans" w:cs="Times New Roman"/>
      <w:lang w:val="en-CA"/>
    </w:rPr>
  </w:style>
  <w:style w:type="paragraph" w:customStyle="1" w:styleId="1770924AAB7C43F396C62DF26EBE130B4">
    <w:name w:val="1770924AAB7C43F396C62DF26EBE130B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4">
    <w:name w:val="43ED2486AC894F588FE79977DCFC7700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4">
    <w:name w:val="A295052D40F14B4AA6202B6B3EF3EE11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4">
    <w:name w:val="BF6A12F37CBD454F990709C53E18D880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4">
    <w:name w:val="054A82E53C9F40B393B73F3B43795FE1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4">
    <w:name w:val="B09911D2B18F47C89065A08EFAC9E930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4">
    <w:name w:val="9696E03058C34D4097B003331036961C4"/>
    <w:rsid w:val="00DB1252"/>
    <w:pPr>
      <w:spacing w:after="240" w:line="240" w:lineRule="auto"/>
    </w:pPr>
    <w:rPr>
      <w:rFonts w:ascii="Nunito Sans" w:eastAsia="Calibri" w:hAnsi="Nunito Sans" w:cs="Times New Roman"/>
      <w:lang w:val="en-CA"/>
    </w:rPr>
  </w:style>
  <w:style w:type="paragraph" w:customStyle="1" w:styleId="9F20DD49AE71455E8BA33CF343F160E84">
    <w:name w:val="9F20DD49AE71455E8BA33CF343F160E8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4">
    <w:name w:val="701B04D55B5B4E83BE98B60FEFC617FF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4">
    <w:name w:val="C851171155D64CDDA5A4CF23C8DEA758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4">
    <w:name w:val="025EA10ECB8A479CB7C0A39BBA457B564"/>
    <w:rsid w:val="00DB1252"/>
    <w:pPr>
      <w:spacing w:after="240" w:line="240" w:lineRule="auto"/>
    </w:pPr>
    <w:rPr>
      <w:rFonts w:ascii="Nunito Sans" w:eastAsia="Calibri" w:hAnsi="Nunito Sans" w:cs="Times New Roman"/>
      <w:lang w:val="en-CA"/>
    </w:rPr>
  </w:style>
  <w:style w:type="paragraph" w:customStyle="1" w:styleId="1C34A105D1074EEA8C72089BBE26785C4">
    <w:name w:val="1C34A105D1074EEA8C72089BBE26785C4"/>
    <w:rsid w:val="00DB1252"/>
    <w:pPr>
      <w:spacing w:after="240" w:line="240" w:lineRule="auto"/>
    </w:pPr>
    <w:rPr>
      <w:rFonts w:ascii="Nunito Sans" w:eastAsia="Calibri" w:hAnsi="Nunito Sans" w:cs="Times New Roman"/>
      <w:lang w:val="en-CA"/>
    </w:rPr>
  </w:style>
  <w:style w:type="paragraph" w:customStyle="1" w:styleId="BECE527436AF4D078CAA4667ED6F7FA94">
    <w:name w:val="BECE527436AF4D078CAA4667ED6F7FA94"/>
    <w:rsid w:val="00DB1252"/>
    <w:pPr>
      <w:spacing w:after="240" w:line="240" w:lineRule="auto"/>
    </w:pPr>
    <w:rPr>
      <w:rFonts w:ascii="Nunito Sans" w:eastAsia="Calibri" w:hAnsi="Nunito Sans" w:cs="Times New Roman"/>
      <w:lang w:val="en-CA"/>
    </w:rPr>
  </w:style>
  <w:style w:type="paragraph" w:customStyle="1" w:styleId="6A1C8DD03C2749439ADA74DA4184513E4">
    <w:name w:val="6A1C8DD03C2749439ADA74DA4184513E4"/>
    <w:rsid w:val="00DB1252"/>
    <w:pPr>
      <w:spacing w:after="240" w:line="240" w:lineRule="auto"/>
    </w:pPr>
    <w:rPr>
      <w:rFonts w:ascii="Nunito Sans" w:eastAsia="Calibri" w:hAnsi="Nunito Sans" w:cs="Times New Roman"/>
      <w:lang w:val="en-CA"/>
    </w:rPr>
  </w:style>
  <w:style w:type="paragraph" w:customStyle="1" w:styleId="7EB03F369046402DB135F435DF2940544">
    <w:name w:val="7EB03F369046402DB135F435DF2940544"/>
    <w:rsid w:val="00DB1252"/>
    <w:pPr>
      <w:spacing w:after="240" w:line="240" w:lineRule="auto"/>
    </w:pPr>
    <w:rPr>
      <w:rFonts w:ascii="Nunito Sans" w:eastAsia="Calibri" w:hAnsi="Nunito Sans" w:cs="Times New Roman"/>
      <w:lang w:val="en-CA"/>
    </w:rPr>
  </w:style>
  <w:style w:type="paragraph" w:customStyle="1" w:styleId="3E0F062A97A841479ECCC51166AE395C4">
    <w:name w:val="3E0F062A97A841479ECCC51166AE395C4"/>
    <w:rsid w:val="00DB1252"/>
    <w:pPr>
      <w:spacing w:after="240" w:line="240" w:lineRule="auto"/>
    </w:pPr>
    <w:rPr>
      <w:rFonts w:ascii="Nunito Sans" w:eastAsia="Calibri" w:hAnsi="Nunito Sans" w:cs="Times New Roman"/>
      <w:lang w:val="en-CA"/>
    </w:rPr>
  </w:style>
  <w:style w:type="paragraph" w:customStyle="1" w:styleId="1BB4A1D972D54CDC9375772F2936D1C84">
    <w:name w:val="1BB4A1D972D54CDC9375772F2936D1C84"/>
    <w:rsid w:val="00DB1252"/>
    <w:pPr>
      <w:spacing w:after="240" w:line="240" w:lineRule="auto"/>
    </w:pPr>
    <w:rPr>
      <w:rFonts w:ascii="Nunito Sans" w:eastAsia="Calibri" w:hAnsi="Nunito Sans" w:cs="Times New Roman"/>
      <w:lang w:val="en-CA"/>
    </w:rPr>
  </w:style>
  <w:style w:type="paragraph" w:customStyle="1" w:styleId="6C6086F3A33C441DA09A3FC874FDE1D04">
    <w:name w:val="6C6086F3A33C441DA09A3FC874FDE1D04"/>
    <w:rsid w:val="00DB1252"/>
    <w:pPr>
      <w:spacing w:after="240" w:line="240" w:lineRule="auto"/>
    </w:pPr>
    <w:rPr>
      <w:rFonts w:ascii="Nunito Sans" w:eastAsia="Calibri" w:hAnsi="Nunito Sans" w:cs="Times New Roman"/>
      <w:lang w:val="en-CA"/>
    </w:rPr>
  </w:style>
  <w:style w:type="paragraph" w:customStyle="1" w:styleId="3F215784968B483FAB5BC1DA2A202E5B4">
    <w:name w:val="3F215784968B483FAB5BC1DA2A202E5B4"/>
    <w:rsid w:val="00DB1252"/>
    <w:pPr>
      <w:spacing w:after="240" w:line="240" w:lineRule="auto"/>
    </w:pPr>
    <w:rPr>
      <w:rFonts w:ascii="Nunito Sans" w:eastAsia="Calibri" w:hAnsi="Nunito Sans" w:cs="Times New Roman"/>
      <w:lang w:val="en-CA"/>
    </w:rPr>
  </w:style>
  <w:style w:type="paragraph" w:customStyle="1" w:styleId="7FC2F4D500AE4770ACF28E79243378B14">
    <w:name w:val="7FC2F4D500AE4770ACF28E79243378B14"/>
    <w:rsid w:val="00DB1252"/>
    <w:pPr>
      <w:spacing w:after="240" w:line="240" w:lineRule="auto"/>
    </w:pPr>
    <w:rPr>
      <w:rFonts w:ascii="Nunito Sans" w:eastAsia="Calibri" w:hAnsi="Nunito Sans" w:cs="Times New Roman"/>
      <w:lang w:val="en-CA"/>
    </w:rPr>
  </w:style>
  <w:style w:type="paragraph" w:customStyle="1" w:styleId="53689168835442E4ABBEA01EA4E863EC4">
    <w:name w:val="53689168835442E4ABBEA01EA4E863EC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4">
    <w:name w:val="2D4C1952EB3747A6B83B1FE60BE5B51F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4">
    <w:name w:val="EDE9734EDCFF4E06902893679866F8554"/>
    <w:rsid w:val="00DB1252"/>
    <w:pPr>
      <w:spacing w:after="240" w:line="240" w:lineRule="auto"/>
    </w:pPr>
    <w:rPr>
      <w:rFonts w:ascii="Nunito Sans" w:eastAsia="Calibri" w:hAnsi="Nunito Sans" w:cs="Times New Roman"/>
      <w:lang w:val="en-CA"/>
    </w:rPr>
  </w:style>
  <w:style w:type="paragraph" w:customStyle="1" w:styleId="F54FAC2DABCB40C28BCABAF20397D8634">
    <w:name w:val="F54FAC2DABCB40C28BCABAF20397D863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4">
    <w:name w:val="85A089C53B304FD7A4DCF0B7BAA63D034"/>
    <w:rsid w:val="00DB1252"/>
    <w:pPr>
      <w:spacing w:after="240" w:line="240" w:lineRule="auto"/>
    </w:pPr>
    <w:rPr>
      <w:rFonts w:ascii="Nunito Sans" w:eastAsia="Calibri" w:hAnsi="Nunito Sans" w:cs="Times New Roman"/>
      <w:lang w:val="en-CA"/>
    </w:rPr>
  </w:style>
  <w:style w:type="paragraph" w:customStyle="1" w:styleId="F98D355D1CF24CA2A51CBA2BD042E6BB4">
    <w:name w:val="F98D355D1CF24CA2A51CBA2BD042E6BB4"/>
    <w:rsid w:val="00DB1252"/>
    <w:pPr>
      <w:spacing w:after="240" w:line="240" w:lineRule="auto"/>
    </w:pPr>
    <w:rPr>
      <w:rFonts w:ascii="Nunito Sans" w:eastAsia="Calibri" w:hAnsi="Nunito Sans" w:cs="Times New Roman"/>
      <w:lang w:val="en-CA"/>
    </w:rPr>
  </w:style>
  <w:style w:type="paragraph" w:customStyle="1" w:styleId="F1398AF721C14FAC888ECC559DE473BB4">
    <w:name w:val="F1398AF721C14FAC888ECC559DE473BB4"/>
    <w:rsid w:val="00DB1252"/>
    <w:pPr>
      <w:spacing w:after="240" w:line="240" w:lineRule="auto"/>
    </w:pPr>
    <w:rPr>
      <w:rFonts w:ascii="Nunito Sans" w:eastAsia="Calibri" w:hAnsi="Nunito Sans" w:cs="Times New Roman"/>
      <w:lang w:val="en-CA"/>
    </w:rPr>
  </w:style>
  <w:style w:type="paragraph" w:customStyle="1" w:styleId="326FD907AA7E4FAE83E71BF15687485C4">
    <w:name w:val="326FD907AA7E4FAE83E71BF15687485C4"/>
    <w:rsid w:val="00DB1252"/>
    <w:pPr>
      <w:spacing w:after="240" w:line="240" w:lineRule="auto"/>
    </w:pPr>
    <w:rPr>
      <w:rFonts w:ascii="Nunito Sans" w:eastAsia="Calibri" w:hAnsi="Nunito Sans" w:cs="Times New Roman"/>
      <w:lang w:val="en-CA"/>
    </w:rPr>
  </w:style>
  <w:style w:type="paragraph" w:customStyle="1" w:styleId="637B0EE71EC84876BE9AB3752A59EA664">
    <w:name w:val="637B0EE71EC84876BE9AB3752A59EA664"/>
    <w:rsid w:val="00DB1252"/>
    <w:pPr>
      <w:spacing w:after="240" w:line="240" w:lineRule="auto"/>
    </w:pPr>
    <w:rPr>
      <w:rFonts w:ascii="Nunito Sans" w:eastAsia="Calibri" w:hAnsi="Nunito Sans" w:cs="Times New Roman"/>
      <w:lang w:val="en-CA"/>
    </w:rPr>
  </w:style>
  <w:style w:type="paragraph" w:customStyle="1" w:styleId="1226025B9BE845FEA87CF4D2B31040744">
    <w:name w:val="1226025B9BE845FEA87CF4D2B31040744"/>
    <w:rsid w:val="00DB1252"/>
    <w:pPr>
      <w:spacing w:after="240" w:line="240" w:lineRule="auto"/>
    </w:pPr>
    <w:rPr>
      <w:rFonts w:ascii="Nunito Sans" w:eastAsia="Calibri" w:hAnsi="Nunito Sans" w:cs="Times New Roman"/>
      <w:lang w:val="en-CA"/>
    </w:rPr>
  </w:style>
  <w:style w:type="paragraph" w:customStyle="1" w:styleId="F761D27E6084452AB24F7393F94900B84">
    <w:name w:val="F761D27E6084452AB24F7393F94900B84"/>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4">
    <w:name w:val="2007632EDF064047B35F89DBA4D5BDC14"/>
    <w:rsid w:val="00DB1252"/>
    <w:pPr>
      <w:spacing w:after="240" w:line="240" w:lineRule="auto"/>
    </w:pPr>
    <w:rPr>
      <w:rFonts w:ascii="Nunito Sans" w:eastAsia="Calibri" w:hAnsi="Nunito Sans" w:cs="Times New Roman"/>
      <w:lang w:val="en-CA"/>
    </w:rPr>
  </w:style>
  <w:style w:type="paragraph" w:customStyle="1" w:styleId="499FAD180DD14EDEBE73E88C5CB1AC819">
    <w:name w:val="499FAD180DD14EDEBE73E88C5CB1AC819"/>
    <w:rsid w:val="00DB1252"/>
    <w:pPr>
      <w:spacing w:after="240" w:line="240" w:lineRule="auto"/>
    </w:pPr>
    <w:rPr>
      <w:rFonts w:ascii="Nunito Sans" w:eastAsia="Calibri" w:hAnsi="Nunito Sans" w:cs="Times New Roman"/>
      <w:lang w:val="en-CA"/>
    </w:rPr>
  </w:style>
  <w:style w:type="paragraph" w:customStyle="1" w:styleId="5D4FC187D01B4418B7FFA01AF0B0FA259">
    <w:name w:val="5D4FC187D01B4418B7FFA01AF0B0FA259"/>
    <w:rsid w:val="00DB1252"/>
    <w:pPr>
      <w:spacing w:after="240" w:line="240" w:lineRule="auto"/>
    </w:pPr>
    <w:rPr>
      <w:rFonts w:ascii="Nunito Sans" w:eastAsia="Calibri" w:hAnsi="Nunito Sans" w:cs="Times New Roman"/>
      <w:lang w:val="en-CA"/>
    </w:rPr>
  </w:style>
  <w:style w:type="paragraph" w:customStyle="1" w:styleId="30A5C3350DC342F6B08924CC2E3079EB9">
    <w:name w:val="30A5C3350DC342F6B08924CC2E3079EB9"/>
    <w:rsid w:val="00DB1252"/>
    <w:pPr>
      <w:spacing w:after="240" w:line="240" w:lineRule="auto"/>
    </w:pPr>
    <w:rPr>
      <w:rFonts w:ascii="Nunito Sans" w:eastAsia="Calibri" w:hAnsi="Nunito Sans" w:cs="Times New Roman"/>
      <w:lang w:val="en-CA"/>
    </w:rPr>
  </w:style>
  <w:style w:type="paragraph" w:customStyle="1" w:styleId="AF70BA1006FE42EB8F92F88E183D825F9">
    <w:name w:val="AF70BA1006FE42EB8F92F88E183D825F9"/>
    <w:rsid w:val="00DB1252"/>
    <w:pPr>
      <w:spacing w:after="240" w:line="240" w:lineRule="auto"/>
    </w:pPr>
    <w:rPr>
      <w:rFonts w:ascii="Nunito Sans" w:eastAsia="Calibri" w:hAnsi="Nunito Sans" w:cs="Times New Roman"/>
      <w:lang w:val="en-CA"/>
    </w:rPr>
  </w:style>
  <w:style w:type="paragraph" w:customStyle="1" w:styleId="5BF44D6E84BB42179825BB6CF37CCD4E9">
    <w:name w:val="5BF44D6E84BB42179825BB6CF37CCD4E9"/>
    <w:rsid w:val="00DB1252"/>
    <w:pPr>
      <w:spacing w:after="240" w:line="240" w:lineRule="auto"/>
    </w:pPr>
    <w:rPr>
      <w:rFonts w:ascii="Nunito Sans" w:eastAsia="Calibri" w:hAnsi="Nunito Sans" w:cs="Times New Roman"/>
      <w:lang w:val="en-CA"/>
    </w:rPr>
  </w:style>
  <w:style w:type="paragraph" w:customStyle="1" w:styleId="52EA06AC027B4656835FDD6A00659E9D9">
    <w:name w:val="52EA06AC027B4656835FDD6A00659E9D9"/>
    <w:rsid w:val="00DB1252"/>
    <w:pPr>
      <w:spacing w:after="240" w:line="240" w:lineRule="auto"/>
    </w:pPr>
    <w:rPr>
      <w:rFonts w:ascii="Nunito Sans" w:eastAsia="Calibri" w:hAnsi="Nunito Sans" w:cs="Times New Roman"/>
      <w:lang w:val="en-CA"/>
    </w:rPr>
  </w:style>
  <w:style w:type="paragraph" w:customStyle="1" w:styleId="52A5C30B13094C16A18B93992A4795AB9">
    <w:name w:val="52A5C30B13094C16A18B93992A4795AB9"/>
    <w:rsid w:val="00DB1252"/>
    <w:pPr>
      <w:spacing w:after="240" w:line="240" w:lineRule="auto"/>
    </w:pPr>
    <w:rPr>
      <w:rFonts w:ascii="Nunito Sans" w:eastAsia="Calibri" w:hAnsi="Nunito Sans" w:cs="Times New Roman"/>
      <w:lang w:val="en-CA"/>
    </w:rPr>
  </w:style>
  <w:style w:type="paragraph" w:customStyle="1" w:styleId="2616AC000E3D43F0BB05E22CA51131875">
    <w:name w:val="2616AC000E3D43F0BB05E22CA5113187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5">
    <w:name w:val="1B37AD274D3841C69D9BBC40B8D5663C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5">
    <w:name w:val="7953282903AE4460B61CA1EEA0D4449F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5">
    <w:name w:val="558E488ED65D4DF6BB8B79921C931F64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5">
    <w:name w:val="A6093FAE6D6B40FCA929E1A11E76E5A2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5">
    <w:name w:val="49CD3E19B3964143A2B35041FBF7F1A05"/>
    <w:rsid w:val="00DB1252"/>
    <w:pPr>
      <w:spacing w:after="240" w:line="240" w:lineRule="auto"/>
    </w:pPr>
    <w:rPr>
      <w:rFonts w:ascii="Nunito Sans" w:eastAsia="Calibri" w:hAnsi="Nunito Sans" w:cs="Times New Roman"/>
      <w:lang w:val="en-CA"/>
    </w:rPr>
  </w:style>
  <w:style w:type="paragraph" w:customStyle="1" w:styleId="1770924AAB7C43F396C62DF26EBE130B5">
    <w:name w:val="1770924AAB7C43F396C62DF26EBE130B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5">
    <w:name w:val="43ED2486AC894F588FE79977DCFC7700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5">
    <w:name w:val="A295052D40F14B4AA6202B6B3EF3EE11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5">
    <w:name w:val="BF6A12F37CBD454F990709C53E18D880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5">
    <w:name w:val="054A82E53C9F40B393B73F3B43795FE1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5">
    <w:name w:val="B09911D2B18F47C89065A08EFAC9E930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5">
    <w:name w:val="9696E03058C34D4097B003331036961C5"/>
    <w:rsid w:val="00DB1252"/>
    <w:pPr>
      <w:spacing w:after="240" w:line="240" w:lineRule="auto"/>
    </w:pPr>
    <w:rPr>
      <w:rFonts w:ascii="Nunito Sans" w:eastAsia="Calibri" w:hAnsi="Nunito Sans" w:cs="Times New Roman"/>
      <w:lang w:val="en-CA"/>
    </w:rPr>
  </w:style>
  <w:style w:type="paragraph" w:customStyle="1" w:styleId="9F20DD49AE71455E8BA33CF343F160E85">
    <w:name w:val="9F20DD49AE71455E8BA33CF343F160E8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5">
    <w:name w:val="701B04D55B5B4E83BE98B60FEFC617FF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5">
    <w:name w:val="C851171155D64CDDA5A4CF23C8DEA758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5">
    <w:name w:val="025EA10ECB8A479CB7C0A39BBA457B565"/>
    <w:rsid w:val="00DB1252"/>
    <w:pPr>
      <w:spacing w:after="240" w:line="240" w:lineRule="auto"/>
    </w:pPr>
    <w:rPr>
      <w:rFonts w:ascii="Nunito Sans" w:eastAsia="Calibri" w:hAnsi="Nunito Sans" w:cs="Times New Roman"/>
      <w:lang w:val="en-CA"/>
    </w:rPr>
  </w:style>
  <w:style w:type="paragraph" w:customStyle="1" w:styleId="1C34A105D1074EEA8C72089BBE26785C5">
    <w:name w:val="1C34A105D1074EEA8C72089BBE26785C5"/>
    <w:rsid w:val="00DB1252"/>
    <w:pPr>
      <w:spacing w:after="240" w:line="240" w:lineRule="auto"/>
    </w:pPr>
    <w:rPr>
      <w:rFonts w:ascii="Nunito Sans" w:eastAsia="Calibri" w:hAnsi="Nunito Sans" w:cs="Times New Roman"/>
      <w:lang w:val="en-CA"/>
    </w:rPr>
  </w:style>
  <w:style w:type="paragraph" w:customStyle="1" w:styleId="BECE527436AF4D078CAA4667ED6F7FA95">
    <w:name w:val="BECE527436AF4D078CAA4667ED6F7FA95"/>
    <w:rsid w:val="00DB1252"/>
    <w:pPr>
      <w:spacing w:after="240" w:line="240" w:lineRule="auto"/>
    </w:pPr>
    <w:rPr>
      <w:rFonts w:ascii="Nunito Sans" w:eastAsia="Calibri" w:hAnsi="Nunito Sans" w:cs="Times New Roman"/>
      <w:lang w:val="en-CA"/>
    </w:rPr>
  </w:style>
  <w:style w:type="paragraph" w:customStyle="1" w:styleId="6A1C8DD03C2749439ADA74DA4184513E5">
    <w:name w:val="6A1C8DD03C2749439ADA74DA4184513E5"/>
    <w:rsid w:val="00DB1252"/>
    <w:pPr>
      <w:spacing w:after="240" w:line="240" w:lineRule="auto"/>
    </w:pPr>
    <w:rPr>
      <w:rFonts w:ascii="Nunito Sans" w:eastAsia="Calibri" w:hAnsi="Nunito Sans" w:cs="Times New Roman"/>
      <w:lang w:val="en-CA"/>
    </w:rPr>
  </w:style>
  <w:style w:type="paragraph" w:customStyle="1" w:styleId="7EB03F369046402DB135F435DF2940545">
    <w:name w:val="7EB03F369046402DB135F435DF2940545"/>
    <w:rsid w:val="00DB1252"/>
    <w:pPr>
      <w:spacing w:after="240" w:line="240" w:lineRule="auto"/>
    </w:pPr>
    <w:rPr>
      <w:rFonts w:ascii="Nunito Sans" w:eastAsia="Calibri" w:hAnsi="Nunito Sans" w:cs="Times New Roman"/>
      <w:lang w:val="en-CA"/>
    </w:rPr>
  </w:style>
  <w:style w:type="paragraph" w:customStyle="1" w:styleId="3E0F062A97A841479ECCC51166AE395C5">
    <w:name w:val="3E0F062A97A841479ECCC51166AE395C5"/>
    <w:rsid w:val="00DB1252"/>
    <w:pPr>
      <w:spacing w:after="240" w:line="240" w:lineRule="auto"/>
    </w:pPr>
    <w:rPr>
      <w:rFonts w:ascii="Nunito Sans" w:eastAsia="Calibri" w:hAnsi="Nunito Sans" w:cs="Times New Roman"/>
      <w:lang w:val="en-CA"/>
    </w:rPr>
  </w:style>
  <w:style w:type="paragraph" w:customStyle="1" w:styleId="1BB4A1D972D54CDC9375772F2936D1C85">
    <w:name w:val="1BB4A1D972D54CDC9375772F2936D1C85"/>
    <w:rsid w:val="00DB1252"/>
    <w:pPr>
      <w:spacing w:after="240" w:line="240" w:lineRule="auto"/>
    </w:pPr>
    <w:rPr>
      <w:rFonts w:ascii="Nunito Sans" w:eastAsia="Calibri" w:hAnsi="Nunito Sans" w:cs="Times New Roman"/>
      <w:lang w:val="en-CA"/>
    </w:rPr>
  </w:style>
  <w:style w:type="paragraph" w:customStyle="1" w:styleId="6C6086F3A33C441DA09A3FC874FDE1D05">
    <w:name w:val="6C6086F3A33C441DA09A3FC874FDE1D05"/>
    <w:rsid w:val="00DB1252"/>
    <w:pPr>
      <w:spacing w:after="240" w:line="240" w:lineRule="auto"/>
    </w:pPr>
    <w:rPr>
      <w:rFonts w:ascii="Nunito Sans" w:eastAsia="Calibri" w:hAnsi="Nunito Sans" w:cs="Times New Roman"/>
      <w:lang w:val="en-CA"/>
    </w:rPr>
  </w:style>
  <w:style w:type="paragraph" w:customStyle="1" w:styleId="3F215784968B483FAB5BC1DA2A202E5B5">
    <w:name w:val="3F215784968B483FAB5BC1DA2A202E5B5"/>
    <w:rsid w:val="00DB1252"/>
    <w:pPr>
      <w:spacing w:after="240" w:line="240" w:lineRule="auto"/>
    </w:pPr>
    <w:rPr>
      <w:rFonts w:ascii="Nunito Sans" w:eastAsia="Calibri" w:hAnsi="Nunito Sans" w:cs="Times New Roman"/>
      <w:lang w:val="en-CA"/>
    </w:rPr>
  </w:style>
  <w:style w:type="paragraph" w:customStyle="1" w:styleId="7FC2F4D500AE4770ACF28E79243378B15">
    <w:name w:val="7FC2F4D500AE4770ACF28E79243378B15"/>
    <w:rsid w:val="00DB1252"/>
    <w:pPr>
      <w:spacing w:after="240" w:line="240" w:lineRule="auto"/>
    </w:pPr>
    <w:rPr>
      <w:rFonts w:ascii="Nunito Sans" w:eastAsia="Calibri" w:hAnsi="Nunito Sans" w:cs="Times New Roman"/>
      <w:lang w:val="en-CA"/>
    </w:rPr>
  </w:style>
  <w:style w:type="paragraph" w:customStyle="1" w:styleId="53689168835442E4ABBEA01EA4E863EC5">
    <w:name w:val="53689168835442E4ABBEA01EA4E863EC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5">
    <w:name w:val="2D4C1952EB3747A6B83B1FE60BE5B51F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5">
    <w:name w:val="EDE9734EDCFF4E06902893679866F8555"/>
    <w:rsid w:val="00DB1252"/>
    <w:pPr>
      <w:spacing w:after="240" w:line="240" w:lineRule="auto"/>
    </w:pPr>
    <w:rPr>
      <w:rFonts w:ascii="Nunito Sans" w:eastAsia="Calibri" w:hAnsi="Nunito Sans" w:cs="Times New Roman"/>
      <w:lang w:val="en-CA"/>
    </w:rPr>
  </w:style>
  <w:style w:type="paragraph" w:customStyle="1" w:styleId="F54FAC2DABCB40C28BCABAF20397D8635">
    <w:name w:val="F54FAC2DABCB40C28BCABAF20397D863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5">
    <w:name w:val="85A089C53B304FD7A4DCF0B7BAA63D035"/>
    <w:rsid w:val="00DB1252"/>
    <w:pPr>
      <w:spacing w:after="240" w:line="240" w:lineRule="auto"/>
    </w:pPr>
    <w:rPr>
      <w:rFonts w:ascii="Nunito Sans" w:eastAsia="Calibri" w:hAnsi="Nunito Sans" w:cs="Times New Roman"/>
      <w:lang w:val="en-CA"/>
    </w:rPr>
  </w:style>
  <w:style w:type="paragraph" w:customStyle="1" w:styleId="F98D355D1CF24CA2A51CBA2BD042E6BB5">
    <w:name w:val="F98D355D1CF24CA2A51CBA2BD042E6BB5"/>
    <w:rsid w:val="00DB1252"/>
    <w:pPr>
      <w:spacing w:after="240" w:line="240" w:lineRule="auto"/>
    </w:pPr>
    <w:rPr>
      <w:rFonts w:ascii="Nunito Sans" w:eastAsia="Calibri" w:hAnsi="Nunito Sans" w:cs="Times New Roman"/>
      <w:lang w:val="en-CA"/>
    </w:rPr>
  </w:style>
  <w:style w:type="paragraph" w:customStyle="1" w:styleId="F1398AF721C14FAC888ECC559DE473BB5">
    <w:name w:val="F1398AF721C14FAC888ECC559DE473BB5"/>
    <w:rsid w:val="00DB1252"/>
    <w:pPr>
      <w:spacing w:after="240" w:line="240" w:lineRule="auto"/>
    </w:pPr>
    <w:rPr>
      <w:rFonts w:ascii="Nunito Sans" w:eastAsia="Calibri" w:hAnsi="Nunito Sans" w:cs="Times New Roman"/>
      <w:lang w:val="en-CA"/>
    </w:rPr>
  </w:style>
  <w:style w:type="paragraph" w:customStyle="1" w:styleId="326FD907AA7E4FAE83E71BF15687485C5">
    <w:name w:val="326FD907AA7E4FAE83E71BF15687485C5"/>
    <w:rsid w:val="00DB1252"/>
    <w:pPr>
      <w:spacing w:after="240" w:line="240" w:lineRule="auto"/>
    </w:pPr>
    <w:rPr>
      <w:rFonts w:ascii="Nunito Sans" w:eastAsia="Calibri" w:hAnsi="Nunito Sans" w:cs="Times New Roman"/>
      <w:lang w:val="en-CA"/>
    </w:rPr>
  </w:style>
  <w:style w:type="paragraph" w:customStyle="1" w:styleId="637B0EE71EC84876BE9AB3752A59EA665">
    <w:name w:val="637B0EE71EC84876BE9AB3752A59EA665"/>
    <w:rsid w:val="00DB1252"/>
    <w:pPr>
      <w:spacing w:after="240" w:line="240" w:lineRule="auto"/>
    </w:pPr>
    <w:rPr>
      <w:rFonts w:ascii="Nunito Sans" w:eastAsia="Calibri" w:hAnsi="Nunito Sans" w:cs="Times New Roman"/>
      <w:lang w:val="en-CA"/>
    </w:rPr>
  </w:style>
  <w:style w:type="paragraph" w:customStyle="1" w:styleId="1226025B9BE845FEA87CF4D2B31040745">
    <w:name w:val="1226025B9BE845FEA87CF4D2B31040745"/>
    <w:rsid w:val="00DB1252"/>
    <w:pPr>
      <w:spacing w:after="240" w:line="240" w:lineRule="auto"/>
    </w:pPr>
    <w:rPr>
      <w:rFonts w:ascii="Nunito Sans" w:eastAsia="Calibri" w:hAnsi="Nunito Sans" w:cs="Times New Roman"/>
      <w:lang w:val="en-CA"/>
    </w:rPr>
  </w:style>
  <w:style w:type="paragraph" w:customStyle="1" w:styleId="F761D27E6084452AB24F7393F94900B85">
    <w:name w:val="F761D27E6084452AB24F7393F94900B85"/>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5">
    <w:name w:val="2007632EDF064047B35F89DBA4D5BDC15"/>
    <w:rsid w:val="00DB1252"/>
    <w:pPr>
      <w:spacing w:after="240" w:line="240" w:lineRule="auto"/>
    </w:pPr>
    <w:rPr>
      <w:rFonts w:ascii="Nunito Sans" w:eastAsia="Calibri" w:hAnsi="Nunito Sans" w:cs="Times New Roman"/>
      <w:lang w:val="en-CA"/>
    </w:rPr>
  </w:style>
  <w:style w:type="paragraph" w:customStyle="1" w:styleId="499FAD180DD14EDEBE73E88C5CB1AC8110">
    <w:name w:val="499FAD180DD14EDEBE73E88C5CB1AC8110"/>
    <w:rsid w:val="00DB1252"/>
    <w:pPr>
      <w:spacing w:after="240" w:line="240" w:lineRule="auto"/>
    </w:pPr>
    <w:rPr>
      <w:rFonts w:ascii="Nunito Sans" w:eastAsia="Calibri" w:hAnsi="Nunito Sans" w:cs="Times New Roman"/>
      <w:lang w:val="en-CA"/>
    </w:rPr>
  </w:style>
  <w:style w:type="paragraph" w:customStyle="1" w:styleId="5D4FC187D01B4418B7FFA01AF0B0FA2510">
    <w:name w:val="5D4FC187D01B4418B7FFA01AF0B0FA2510"/>
    <w:rsid w:val="00DB1252"/>
    <w:pPr>
      <w:spacing w:after="240" w:line="240" w:lineRule="auto"/>
    </w:pPr>
    <w:rPr>
      <w:rFonts w:ascii="Nunito Sans" w:eastAsia="Calibri" w:hAnsi="Nunito Sans" w:cs="Times New Roman"/>
      <w:lang w:val="en-CA"/>
    </w:rPr>
  </w:style>
  <w:style w:type="paragraph" w:customStyle="1" w:styleId="30A5C3350DC342F6B08924CC2E3079EB10">
    <w:name w:val="30A5C3350DC342F6B08924CC2E3079EB10"/>
    <w:rsid w:val="00DB1252"/>
    <w:pPr>
      <w:spacing w:after="240" w:line="240" w:lineRule="auto"/>
    </w:pPr>
    <w:rPr>
      <w:rFonts w:ascii="Nunito Sans" w:eastAsia="Calibri" w:hAnsi="Nunito Sans" w:cs="Times New Roman"/>
      <w:lang w:val="en-CA"/>
    </w:rPr>
  </w:style>
  <w:style w:type="paragraph" w:customStyle="1" w:styleId="AF70BA1006FE42EB8F92F88E183D825F10">
    <w:name w:val="AF70BA1006FE42EB8F92F88E183D825F10"/>
    <w:rsid w:val="00DB1252"/>
    <w:pPr>
      <w:spacing w:after="240" w:line="240" w:lineRule="auto"/>
    </w:pPr>
    <w:rPr>
      <w:rFonts w:ascii="Nunito Sans" w:eastAsia="Calibri" w:hAnsi="Nunito Sans" w:cs="Times New Roman"/>
      <w:lang w:val="en-CA"/>
    </w:rPr>
  </w:style>
  <w:style w:type="paragraph" w:customStyle="1" w:styleId="5BF44D6E84BB42179825BB6CF37CCD4E10">
    <w:name w:val="5BF44D6E84BB42179825BB6CF37CCD4E10"/>
    <w:rsid w:val="00DB1252"/>
    <w:pPr>
      <w:spacing w:after="240" w:line="240" w:lineRule="auto"/>
    </w:pPr>
    <w:rPr>
      <w:rFonts w:ascii="Nunito Sans" w:eastAsia="Calibri" w:hAnsi="Nunito Sans" w:cs="Times New Roman"/>
      <w:lang w:val="en-CA"/>
    </w:rPr>
  </w:style>
  <w:style w:type="paragraph" w:customStyle="1" w:styleId="52EA06AC027B4656835FDD6A00659E9D10">
    <w:name w:val="52EA06AC027B4656835FDD6A00659E9D10"/>
    <w:rsid w:val="00DB1252"/>
    <w:pPr>
      <w:spacing w:after="240" w:line="240" w:lineRule="auto"/>
    </w:pPr>
    <w:rPr>
      <w:rFonts w:ascii="Nunito Sans" w:eastAsia="Calibri" w:hAnsi="Nunito Sans" w:cs="Times New Roman"/>
      <w:lang w:val="en-CA"/>
    </w:rPr>
  </w:style>
  <w:style w:type="paragraph" w:customStyle="1" w:styleId="52A5C30B13094C16A18B93992A4795AB10">
    <w:name w:val="52A5C30B13094C16A18B93992A4795AB10"/>
    <w:rsid w:val="00DB1252"/>
    <w:pPr>
      <w:spacing w:after="240" w:line="240" w:lineRule="auto"/>
    </w:pPr>
    <w:rPr>
      <w:rFonts w:ascii="Nunito Sans" w:eastAsia="Calibri" w:hAnsi="Nunito Sans" w:cs="Times New Roman"/>
      <w:lang w:val="en-CA"/>
    </w:rPr>
  </w:style>
  <w:style w:type="paragraph" w:customStyle="1" w:styleId="2616AC000E3D43F0BB05E22CA51131876">
    <w:name w:val="2616AC000E3D43F0BB05E22CA5113187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6">
    <w:name w:val="1B37AD274D3841C69D9BBC40B8D5663C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6">
    <w:name w:val="7953282903AE4460B61CA1EEA0D4449F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6">
    <w:name w:val="558E488ED65D4DF6BB8B79921C931F64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6">
    <w:name w:val="A6093FAE6D6B40FCA929E1A11E76E5A2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6">
    <w:name w:val="49CD3E19B3964143A2B35041FBF7F1A06"/>
    <w:rsid w:val="00DB1252"/>
    <w:pPr>
      <w:spacing w:after="240" w:line="240" w:lineRule="auto"/>
    </w:pPr>
    <w:rPr>
      <w:rFonts w:ascii="Nunito Sans" w:eastAsia="Calibri" w:hAnsi="Nunito Sans" w:cs="Times New Roman"/>
      <w:lang w:val="en-CA"/>
    </w:rPr>
  </w:style>
  <w:style w:type="paragraph" w:customStyle="1" w:styleId="1770924AAB7C43F396C62DF26EBE130B6">
    <w:name w:val="1770924AAB7C43F396C62DF26EBE130B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6">
    <w:name w:val="43ED2486AC894F588FE79977DCFC7700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6">
    <w:name w:val="A295052D40F14B4AA6202B6B3EF3EE11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6">
    <w:name w:val="BF6A12F37CBD454F990709C53E18D880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6">
    <w:name w:val="054A82E53C9F40B393B73F3B43795FE1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6">
    <w:name w:val="B09911D2B18F47C89065A08EFAC9E930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6">
    <w:name w:val="9696E03058C34D4097B003331036961C6"/>
    <w:rsid w:val="00DB1252"/>
    <w:pPr>
      <w:spacing w:after="240" w:line="240" w:lineRule="auto"/>
    </w:pPr>
    <w:rPr>
      <w:rFonts w:ascii="Nunito Sans" w:eastAsia="Calibri" w:hAnsi="Nunito Sans" w:cs="Times New Roman"/>
      <w:lang w:val="en-CA"/>
    </w:rPr>
  </w:style>
  <w:style w:type="paragraph" w:customStyle="1" w:styleId="9F20DD49AE71455E8BA33CF343F160E86">
    <w:name w:val="9F20DD49AE71455E8BA33CF343F160E8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6">
    <w:name w:val="701B04D55B5B4E83BE98B60FEFC617FF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6">
    <w:name w:val="C851171155D64CDDA5A4CF23C8DEA758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6">
    <w:name w:val="025EA10ECB8A479CB7C0A39BBA457B566"/>
    <w:rsid w:val="00DB1252"/>
    <w:pPr>
      <w:spacing w:after="240" w:line="240" w:lineRule="auto"/>
    </w:pPr>
    <w:rPr>
      <w:rFonts w:ascii="Nunito Sans" w:eastAsia="Calibri" w:hAnsi="Nunito Sans" w:cs="Times New Roman"/>
      <w:lang w:val="en-CA"/>
    </w:rPr>
  </w:style>
  <w:style w:type="paragraph" w:customStyle="1" w:styleId="1C34A105D1074EEA8C72089BBE26785C6">
    <w:name w:val="1C34A105D1074EEA8C72089BBE26785C6"/>
    <w:rsid w:val="00DB1252"/>
    <w:pPr>
      <w:spacing w:after="240" w:line="240" w:lineRule="auto"/>
    </w:pPr>
    <w:rPr>
      <w:rFonts w:ascii="Nunito Sans" w:eastAsia="Calibri" w:hAnsi="Nunito Sans" w:cs="Times New Roman"/>
      <w:lang w:val="en-CA"/>
    </w:rPr>
  </w:style>
  <w:style w:type="paragraph" w:customStyle="1" w:styleId="BECE527436AF4D078CAA4667ED6F7FA96">
    <w:name w:val="BECE527436AF4D078CAA4667ED6F7FA96"/>
    <w:rsid w:val="00DB1252"/>
    <w:pPr>
      <w:spacing w:after="240" w:line="240" w:lineRule="auto"/>
    </w:pPr>
    <w:rPr>
      <w:rFonts w:ascii="Nunito Sans" w:eastAsia="Calibri" w:hAnsi="Nunito Sans" w:cs="Times New Roman"/>
      <w:lang w:val="en-CA"/>
    </w:rPr>
  </w:style>
  <w:style w:type="paragraph" w:customStyle="1" w:styleId="6A1C8DD03C2749439ADA74DA4184513E6">
    <w:name w:val="6A1C8DD03C2749439ADA74DA4184513E6"/>
    <w:rsid w:val="00DB1252"/>
    <w:pPr>
      <w:spacing w:after="240" w:line="240" w:lineRule="auto"/>
    </w:pPr>
    <w:rPr>
      <w:rFonts w:ascii="Nunito Sans" w:eastAsia="Calibri" w:hAnsi="Nunito Sans" w:cs="Times New Roman"/>
      <w:lang w:val="en-CA"/>
    </w:rPr>
  </w:style>
  <w:style w:type="paragraph" w:customStyle="1" w:styleId="7EB03F369046402DB135F435DF2940546">
    <w:name w:val="7EB03F369046402DB135F435DF2940546"/>
    <w:rsid w:val="00DB1252"/>
    <w:pPr>
      <w:spacing w:after="240" w:line="240" w:lineRule="auto"/>
    </w:pPr>
    <w:rPr>
      <w:rFonts w:ascii="Nunito Sans" w:eastAsia="Calibri" w:hAnsi="Nunito Sans" w:cs="Times New Roman"/>
      <w:lang w:val="en-CA"/>
    </w:rPr>
  </w:style>
  <w:style w:type="paragraph" w:customStyle="1" w:styleId="3E0F062A97A841479ECCC51166AE395C6">
    <w:name w:val="3E0F062A97A841479ECCC51166AE395C6"/>
    <w:rsid w:val="00DB1252"/>
    <w:pPr>
      <w:spacing w:after="240" w:line="240" w:lineRule="auto"/>
    </w:pPr>
    <w:rPr>
      <w:rFonts w:ascii="Nunito Sans" w:eastAsia="Calibri" w:hAnsi="Nunito Sans" w:cs="Times New Roman"/>
      <w:lang w:val="en-CA"/>
    </w:rPr>
  </w:style>
  <w:style w:type="paragraph" w:customStyle="1" w:styleId="1BB4A1D972D54CDC9375772F2936D1C86">
    <w:name w:val="1BB4A1D972D54CDC9375772F2936D1C86"/>
    <w:rsid w:val="00DB1252"/>
    <w:pPr>
      <w:spacing w:after="240" w:line="240" w:lineRule="auto"/>
    </w:pPr>
    <w:rPr>
      <w:rFonts w:ascii="Nunito Sans" w:eastAsia="Calibri" w:hAnsi="Nunito Sans" w:cs="Times New Roman"/>
      <w:lang w:val="en-CA"/>
    </w:rPr>
  </w:style>
  <w:style w:type="paragraph" w:customStyle="1" w:styleId="6C6086F3A33C441DA09A3FC874FDE1D06">
    <w:name w:val="6C6086F3A33C441DA09A3FC874FDE1D06"/>
    <w:rsid w:val="00DB1252"/>
    <w:pPr>
      <w:spacing w:after="240" w:line="240" w:lineRule="auto"/>
    </w:pPr>
    <w:rPr>
      <w:rFonts w:ascii="Nunito Sans" w:eastAsia="Calibri" w:hAnsi="Nunito Sans" w:cs="Times New Roman"/>
      <w:lang w:val="en-CA"/>
    </w:rPr>
  </w:style>
  <w:style w:type="paragraph" w:customStyle="1" w:styleId="3F215784968B483FAB5BC1DA2A202E5B6">
    <w:name w:val="3F215784968B483FAB5BC1DA2A202E5B6"/>
    <w:rsid w:val="00DB1252"/>
    <w:pPr>
      <w:spacing w:after="240" w:line="240" w:lineRule="auto"/>
    </w:pPr>
    <w:rPr>
      <w:rFonts w:ascii="Nunito Sans" w:eastAsia="Calibri" w:hAnsi="Nunito Sans" w:cs="Times New Roman"/>
      <w:lang w:val="en-CA"/>
    </w:rPr>
  </w:style>
  <w:style w:type="paragraph" w:customStyle="1" w:styleId="7FC2F4D500AE4770ACF28E79243378B16">
    <w:name w:val="7FC2F4D500AE4770ACF28E79243378B16"/>
    <w:rsid w:val="00DB1252"/>
    <w:pPr>
      <w:spacing w:after="240" w:line="240" w:lineRule="auto"/>
    </w:pPr>
    <w:rPr>
      <w:rFonts w:ascii="Nunito Sans" w:eastAsia="Calibri" w:hAnsi="Nunito Sans" w:cs="Times New Roman"/>
      <w:lang w:val="en-CA"/>
    </w:rPr>
  </w:style>
  <w:style w:type="paragraph" w:customStyle="1" w:styleId="53689168835442E4ABBEA01EA4E863EC6">
    <w:name w:val="53689168835442E4ABBEA01EA4E863EC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6">
    <w:name w:val="2D4C1952EB3747A6B83B1FE60BE5B51F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6">
    <w:name w:val="EDE9734EDCFF4E06902893679866F8556"/>
    <w:rsid w:val="00DB1252"/>
    <w:pPr>
      <w:spacing w:after="240" w:line="240" w:lineRule="auto"/>
    </w:pPr>
    <w:rPr>
      <w:rFonts w:ascii="Nunito Sans" w:eastAsia="Calibri" w:hAnsi="Nunito Sans" w:cs="Times New Roman"/>
      <w:lang w:val="en-CA"/>
    </w:rPr>
  </w:style>
  <w:style w:type="paragraph" w:customStyle="1" w:styleId="F54FAC2DABCB40C28BCABAF20397D8636">
    <w:name w:val="F54FAC2DABCB40C28BCABAF20397D863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6">
    <w:name w:val="85A089C53B304FD7A4DCF0B7BAA63D036"/>
    <w:rsid w:val="00DB1252"/>
    <w:pPr>
      <w:spacing w:after="240" w:line="240" w:lineRule="auto"/>
    </w:pPr>
    <w:rPr>
      <w:rFonts w:ascii="Nunito Sans" w:eastAsia="Calibri" w:hAnsi="Nunito Sans" w:cs="Times New Roman"/>
      <w:lang w:val="en-CA"/>
    </w:rPr>
  </w:style>
  <w:style w:type="paragraph" w:customStyle="1" w:styleId="F98D355D1CF24CA2A51CBA2BD042E6BB6">
    <w:name w:val="F98D355D1CF24CA2A51CBA2BD042E6BB6"/>
    <w:rsid w:val="00DB1252"/>
    <w:pPr>
      <w:spacing w:after="240" w:line="240" w:lineRule="auto"/>
    </w:pPr>
    <w:rPr>
      <w:rFonts w:ascii="Nunito Sans" w:eastAsia="Calibri" w:hAnsi="Nunito Sans" w:cs="Times New Roman"/>
      <w:lang w:val="en-CA"/>
    </w:rPr>
  </w:style>
  <w:style w:type="paragraph" w:customStyle="1" w:styleId="F1398AF721C14FAC888ECC559DE473BB6">
    <w:name w:val="F1398AF721C14FAC888ECC559DE473BB6"/>
    <w:rsid w:val="00DB1252"/>
    <w:pPr>
      <w:spacing w:after="240" w:line="240" w:lineRule="auto"/>
    </w:pPr>
    <w:rPr>
      <w:rFonts w:ascii="Nunito Sans" w:eastAsia="Calibri" w:hAnsi="Nunito Sans" w:cs="Times New Roman"/>
      <w:lang w:val="en-CA"/>
    </w:rPr>
  </w:style>
  <w:style w:type="paragraph" w:customStyle="1" w:styleId="326FD907AA7E4FAE83E71BF15687485C6">
    <w:name w:val="326FD907AA7E4FAE83E71BF15687485C6"/>
    <w:rsid w:val="00DB1252"/>
    <w:pPr>
      <w:spacing w:after="240" w:line="240" w:lineRule="auto"/>
    </w:pPr>
    <w:rPr>
      <w:rFonts w:ascii="Nunito Sans" w:eastAsia="Calibri" w:hAnsi="Nunito Sans" w:cs="Times New Roman"/>
      <w:lang w:val="en-CA"/>
    </w:rPr>
  </w:style>
  <w:style w:type="paragraph" w:customStyle="1" w:styleId="637B0EE71EC84876BE9AB3752A59EA666">
    <w:name w:val="637B0EE71EC84876BE9AB3752A59EA666"/>
    <w:rsid w:val="00DB1252"/>
    <w:pPr>
      <w:spacing w:after="240" w:line="240" w:lineRule="auto"/>
    </w:pPr>
    <w:rPr>
      <w:rFonts w:ascii="Nunito Sans" w:eastAsia="Calibri" w:hAnsi="Nunito Sans" w:cs="Times New Roman"/>
      <w:lang w:val="en-CA"/>
    </w:rPr>
  </w:style>
  <w:style w:type="paragraph" w:customStyle="1" w:styleId="1226025B9BE845FEA87CF4D2B31040746">
    <w:name w:val="1226025B9BE845FEA87CF4D2B31040746"/>
    <w:rsid w:val="00DB1252"/>
    <w:pPr>
      <w:spacing w:after="240" w:line="240" w:lineRule="auto"/>
    </w:pPr>
    <w:rPr>
      <w:rFonts w:ascii="Nunito Sans" w:eastAsia="Calibri" w:hAnsi="Nunito Sans" w:cs="Times New Roman"/>
      <w:lang w:val="en-CA"/>
    </w:rPr>
  </w:style>
  <w:style w:type="paragraph" w:customStyle="1" w:styleId="F761D27E6084452AB24F7393F94900B86">
    <w:name w:val="F761D27E6084452AB24F7393F94900B86"/>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6">
    <w:name w:val="2007632EDF064047B35F89DBA4D5BDC16"/>
    <w:rsid w:val="00DB1252"/>
    <w:pPr>
      <w:spacing w:after="240" w:line="240" w:lineRule="auto"/>
    </w:pPr>
    <w:rPr>
      <w:rFonts w:ascii="Nunito Sans" w:eastAsia="Calibri" w:hAnsi="Nunito Sans" w:cs="Times New Roman"/>
      <w:lang w:val="en-CA"/>
    </w:rPr>
  </w:style>
  <w:style w:type="paragraph" w:customStyle="1" w:styleId="499FAD180DD14EDEBE73E88C5CB1AC8111">
    <w:name w:val="499FAD180DD14EDEBE73E88C5CB1AC8111"/>
    <w:rsid w:val="00DB1252"/>
    <w:pPr>
      <w:spacing w:after="240" w:line="240" w:lineRule="auto"/>
    </w:pPr>
    <w:rPr>
      <w:rFonts w:ascii="Nunito Sans" w:eastAsia="Calibri" w:hAnsi="Nunito Sans" w:cs="Times New Roman"/>
      <w:lang w:val="en-CA"/>
    </w:rPr>
  </w:style>
  <w:style w:type="paragraph" w:customStyle="1" w:styleId="5D4FC187D01B4418B7FFA01AF0B0FA2511">
    <w:name w:val="5D4FC187D01B4418B7FFA01AF0B0FA2511"/>
    <w:rsid w:val="00DB1252"/>
    <w:pPr>
      <w:spacing w:after="240" w:line="240" w:lineRule="auto"/>
    </w:pPr>
    <w:rPr>
      <w:rFonts w:ascii="Nunito Sans" w:eastAsia="Calibri" w:hAnsi="Nunito Sans" w:cs="Times New Roman"/>
      <w:lang w:val="en-CA"/>
    </w:rPr>
  </w:style>
  <w:style w:type="paragraph" w:customStyle="1" w:styleId="30A5C3350DC342F6B08924CC2E3079EB11">
    <w:name w:val="30A5C3350DC342F6B08924CC2E3079EB11"/>
    <w:rsid w:val="00DB1252"/>
    <w:pPr>
      <w:spacing w:after="240" w:line="240" w:lineRule="auto"/>
    </w:pPr>
    <w:rPr>
      <w:rFonts w:ascii="Nunito Sans" w:eastAsia="Calibri" w:hAnsi="Nunito Sans" w:cs="Times New Roman"/>
      <w:lang w:val="en-CA"/>
    </w:rPr>
  </w:style>
  <w:style w:type="paragraph" w:customStyle="1" w:styleId="AF70BA1006FE42EB8F92F88E183D825F11">
    <w:name w:val="AF70BA1006FE42EB8F92F88E183D825F11"/>
    <w:rsid w:val="00DB1252"/>
    <w:pPr>
      <w:spacing w:after="240" w:line="240" w:lineRule="auto"/>
    </w:pPr>
    <w:rPr>
      <w:rFonts w:ascii="Nunito Sans" w:eastAsia="Calibri" w:hAnsi="Nunito Sans" w:cs="Times New Roman"/>
      <w:lang w:val="en-CA"/>
    </w:rPr>
  </w:style>
  <w:style w:type="paragraph" w:customStyle="1" w:styleId="5BF44D6E84BB42179825BB6CF37CCD4E11">
    <w:name w:val="5BF44D6E84BB42179825BB6CF37CCD4E11"/>
    <w:rsid w:val="00DB1252"/>
    <w:pPr>
      <w:spacing w:after="240" w:line="240" w:lineRule="auto"/>
    </w:pPr>
    <w:rPr>
      <w:rFonts w:ascii="Nunito Sans" w:eastAsia="Calibri" w:hAnsi="Nunito Sans" w:cs="Times New Roman"/>
      <w:lang w:val="en-CA"/>
    </w:rPr>
  </w:style>
  <w:style w:type="paragraph" w:customStyle="1" w:styleId="52EA06AC027B4656835FDD6A00659E9D11">
    <w:name w:val="52EA06AC027B4656835FDD6A00659E9D11"/>
    <w:rsid w:val="00DB1252"/>
    <w:pPr>
      <w:spacing w:after="240" w:line="240" w:lineRule="auto"/>
    </w:pPr>
    <w:rPr>
      <w:rFonts w:ascii="Nunito Sans" w:eastAsia="Calibri" w:hAnsi="Nunito Sans" w:cs="Times New Roman"/>
      <w:lang w:val="en-CA"/>
    </w:rPr>
  </w:style>
  <w:style w:type="paragraph" w:customStyle="1" w:styleId="52A5C30B13094C16A18B93992A4795AB11">
    <w:name w:val="52A5C30B13094C16A18B93992A4795AB11"/>
    <w:rsid w:val="00DB1252"/>
    <w:pPr>
      <w:spacing w:after="240" w:line="240" w:lineRule="auto"/>
    </w:pPr>
    <w:rPr>
      <w:rFonts w:ascii="Nunito Sans" w:eastAsia="Calibri" w:hAnsi="Nunito Sans" w:cs="Times New Roman"/>
      <w:lang w:val="en-CA"/>
    </w:rPr>
  </w:style>
  <w:style w:type="paragraph" w:customStyle="1" w:styleId="2616AC000E3D43F0BB05E22CA51131877">
    <w:name w:val="2616AC000E3D43F0BB05E22CA5113187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1B37AD274D3841C69D9BBC40B8D5663C7">
    <w:name w:val="1B37AD274D3841C69D9BBC40B8D5663C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953282903AE4460B61CA1EEA0D4449F7">
    <w:name w:val="7953282903AE4460B61CA1EEA0D4449F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558E488ED65D4DF6BB8B79921C931F647">
    <w:name w:val="558E488ED65D4DF6BB8B79921C931F64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6093FAE6D6B40FCA929E1A11E76E5A27">
    <w:name w:val="A6093FAE6D6B40FCA929E1A11E76E5A2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9CD3E19B3964143A2B35041FBF7F1A07">
    <w:name w:val="49CD3E19B3964143A2B35041FBF7F1A07"/>
    <w:rsid w:val="00DB1252"/>
    <w:pPr>
      <w:spacing w:after="240" w:line="240" w:lineRule="auto"/>
    </w:pPr>
    <w:rPr>
      <w:rFonts w:ascii="Nunito Sans" w:eastAsia="Calibri" w:hAnsi="Nunito Sans" w:cs="Times New Roman"/>
      <w:lang w:val="en-CA"/>
    </w:rPr>
  </w:style>
  <w:style w:type="paragraph" w:customStyle="1" w:styleId="1770924AAB7C43F396C62DF26EBE130B7">
    <w:name w:val="1770924AAB7C43F396C62DF26EBE130B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43ED2486AC894F588FE79977DCFC77007">
    <w:name w:val="43ED2486AC894F588FE79977DCFC7700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A295052D40F14B4AA6202B6B3EF3EE117">
    <w:name w:val="A295052D40F14B4AA6202B6B3EF3EE11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F6A12F37CBD454F990709C53E18D8807">
    <w:name w:val="BF6A12F37CBD454F990709C53E18D880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54A82E53C9F40B393B73F3B43795FE17">
    <w:name w:val="054A82E53C9F40B393B73F3B43795FE1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B09911D2B18F47C89065A08EFAC9E9307">
    <w:name w:val="B09911D2B18F47C89065A08EFAC9E930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9696E03058C34D4097B003331036961C7">
    <w:name w:val="9696E03058C34D4097B003331036961C7"/>
    <w:rsid w:val="00DB1252"/>
    <w:pPr>
      <w:spacing w:after="240" w:line="240" w:lineRule="auto"/>
    </w:pPr>
    <w:rPr>
      <w:rFonts w:ascii="Nunito Sans" w:eastAsia="Calibri" w:hAnsi="Nunito Sans" w:cs="Times New Roman"/>
      <w:lang w:val="en-CA"/>
    </w:rPr>
  </w:style>
  <w:style w:type="paragraph" w:customStyle="1" w:styleId="9F20DD49AE71455E8BA33CF343F160E87">
    <w:name w:val="9F20DD49AE71455E8BA33CF343F160E8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701B04D55B5B4E83BE98B60FEFC617FF7">
    <w:name w:val="701B04D55B5B4E83BE98B60FEFC617FF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C851171155D64CDDA5A4CF23C8DEA7587">
    <w:name w:val="C851171155D64CDDA5A4CF23C8DEA758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025EA10ECB8A479CB7C0A39BBA457B567">
    <w:name w:val="025EA10ECB8A479CB7C0A39BBA457B567"/>
    <w:rsid w:val="00DB1252"/>
    <w:pPr>
      <w:spacing w:after="240" w:line="240" w:lineRule="auto"/>
    </w:pPr>
    <w:rPr>
      <w:rFonts w:ascii="Nunito Sans" w:eastAsia="Calibri" w:hAnsi="Nunito Sans" w:cs="Times New Roman"/>
      <w:lang w:val="en-CA"/>
    </w:rPr>
  </w:style>
  <w:style w:type="paragraph" w:customStyle="1" w:styleId="1C34A105D1074EEA8C72089BBE26785C7">
    <w:name w:val="1C34A105D1074EEA8C72089BBE26785C7"/>
    <w:rsid w:val="00DB1252"/>
    <w:pPr>
      <w:spacing w:after="240" w:line="240" w:lineRule="auto"/>
    </w:pPr>
    <w:rPr>
      <w:rFonts w:ascii="Nunito Sans" w:eastAsia="Calibri" w:hAnsi="Nunito Sans" w:cs="Times New Roman"/>
      <w:lang w:val="en-CA"/>
    </w:rPr>
  </w:style>
  <w:style w:type="paragraph" w:customStyle="1" w:styleId="BECE527436AF4D078CAA4667ED6F7FA97">
    <w:name w:val="BECE527436AF4D078CAA4667ED6F7FA97"/>
    <w:rsid w:val="00DB1252"/>
    <w:pPr>
      <w:spacing w:after="240" w:line="240" w:lineRule="auto"/>
    </w:pPr>
    <w:rPr>
      <w:rFonts w:ascii="Nunito Sans" w:eastAsia="Calibri" w:hAnsi="Nunito Sans" w:cs="Times New Roman"/>
      <w:lang w:val="en-CA"/>
    </w:rPr>
  </w:style>
  <w:style w:type="paragraph" w:customStyle="1" w:styleId="6A1C8DD03C2749439ADA74DA4184513E7">
    <w:name w:val="6A1C8DD03C2749439ADA74DA4184513E7"/>
    <w:rsid w:val="00DB1252"/>
    <w:pPr>
      <w:spacing w:after="240" w:line="240" w:lineRule="auto"/>
    </w:pPr>
    <w:rPr>
      <w:rFonts w:ascii="Nunito Sans" w:eastAsia="Calibri" w:hAnsi="Nunito Sans" w:cs="Times New Roman"/>
      <w:lang w:val="en-CA"/>
    </w:rPr>
  </w:style>
  <w:style w:type="paragraph" w:customStyle="1" w:styleId="7EB03F369046402DB135F435DF2940547">
    <w:name w:val="7EB03F369046402DB135F435DF2940547"/>
    <w:rsid w:val="00DB1252"/>
    <w:pPr>
      <w:spacing w:after="240" w:line="240" w:lineRule="auto"/>
    </w:pPr>
    <w:rPr>
      <w:rFonts w:ascii="Nunito Sans" w:eastAsia="Calibri" w:hAnsi="Nunito Sans" w:cs="Times New Roman"/>
      <w:lang w:val="en-CA"/>
    </w:rPr>
  </w:style>
  <w:style w:type="paragraph" w:customStyle="1" w:styleId="3E0F062A97A841479ECCC51166AE395C7">
    <w:name w:val="3E0F062A97A841479ECCC51166AE395C7"/>
    <w:rsid w:val="00DB1252"/>
    <w:pPr>
      <w:spacing w:after="240" w:line="240" w:lineRule="auto"/>
    </w:pPr>
    <w:rPr>
      <w:rFonts w:ascii="Nunito Sans" w:eastAsia="Calibri" w:hAnsi="Nunito Sans" w:cs="Times New Roman"/>
      <w:lang w:val="en-CA"/>
    </w:rPr>
  </w:style>
  <w:style w:type="paragraph" w:customStyle="1" w:styleId="1BB4A1D972D54CDC9375772F2936D1C87">
    <w:name w:val="1BB4A1D972D54CDC9375772F2936D1C87"/>
    <w:rsid w:val="00DB1252"/>
    <w:pPr>
      <w:spacing w:after="240" w:line="240" w:lineRule="auto"/>
    </w:pPr>
    <w:rPr>
      <w:rFonts w:ascii="Nunito Sans" w:eastAsia="Calibri" w:hAnsi="Nunito Sans" w:cs="Times New Roman"/>
      <w:lang w:val="en-CA"/>
    </w:rPr>
  </w:style>
  <w:style w:type="paragraph" w:customStyle="1" w:styleId="6C6086F3A33C441DA09A3FC874FDE1D07">
    <w:name w:val="6C6086F3A33C441DA09A3FC874FDE1D07"/>
    <w:rsid w:val="00DB1252"/>
    <w:pPr>
      <w:spacing w:after="240" w:line="240" w:lineRule="auto"/>
    </w:pPr>
    <w:rPr>
      <w:rFonts w:ascii="Nunito Sans" w:eastAsia="Calibri" w:hAnsi="Nunito Sans" w:cs="Times New Roman"/>
      <w:lang w:val="en-CA"/>
    </w:rPr>
  </w:style>
  <w:style w:type="paragraph" w:customStyle="1" w:styleId="3F215784968B483FAB5BC1DA2A202E5B7">
    <w:name w:val="3F215784968B483FAB5BC1DA2A202E5B7"/>
    <w:rsid w:val="00DB1252"/>
    <w:pPr>
      <w:spacing w:after="240" w:line="240" w:lineRule="auto"/>
    </w:pPr>
    <w:rPr>
      <w:rFonts w:ascii="Nunito Sans" w:eastAsia="Calibri" w:hAnsi="Nunito Sans" w:cs="Times New Roman"/>
      <w:lang w:val="en-CA"/>
    </w:rPr>
  </w:style>
  <w:style w:type="paragraph" w:customStyle="1" w:styleId="7FC2F4D500AE4770ACF28E79243378B17">
    <w:name w:val="7FC2F4D500AE4770ACF28E79243378B17"/>
    <w:rsid w:val="00DB1252"/>
    <w:pPr>
      <w:spacing w:after="240" w:line="240" w:lineRule="auto"/>
    </w:pPr>
    <w:rPr>
      <w:rFonts w:ascii="Nunito Sans" w:eastAsia="Calibri" w:hAnsi="Nunito Sans" w:cs="Times New Roman"/>
      <w:lang w:val="en-CA"/>
    </w:rPr>
  </w:style>
  <w:style w:type="paragraph" w:customStyle="1" w:styleId="53689168835442E4ABBEA01EA4E863EC7">
    <w:name w:val="53689168835442E4ABBEA01EA4E863EC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D4C1952EB3747A6B83B1FE60BE5B51F7">
    <w:name w:val="2D4C1952EB3747A6B83B1FE60BE5B51F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EDE9734EDCFF4E06902893679866F8557">
    <w:name w:val="EDE9734EDCFF4E06902893679866F8557"/>
    <w:rsid w:val="00DB1252"/>
    <w:pPr>
      <w:spacing w:after="240" w:line="240" w:lineRule="auto"/>
    </w:pPr>
    <w:rPr>
      <w:rFonts w:ascii="Nunito Sans" w:eastAsia="Calibri" w:hAnsi="Nunito Sans" w:cs="Times New Roman"/>
      <w:lang w:val="en-CA"/>
    </w:rPr>
  </w:style>
  <w:style w:type="paragraph" w:customStyle="1" w:styleId="F54FAC2DABCB40C28BCABAF20397D8637">
    <w:name w:val="F54FAC2DABCB40C28BCABAF20397D863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85A089C53B304FD7A4DCF0B7BAA63D037">
    <w:name w:val="85A089C53B304FD7A4DCF0B7BAA63D037"/>
    <w:rsid w:val="00DB1252"/>
    <w:pPr>
      <w:spacing w:after="240" w:line="240" w:lineRule="auto"/>
    </w:pPr>
    <w:rPr>
      <w:rFonts w:ascii="Nunito Sans" w:eastAsia="Calibri" w:hAnsi="Nunito Sans" w:cs="Times New Roman"/>
      <w:lang w:val="en-CA"/>
    </w:rPr>
  </w:style>
  <w:style w:type="paragraph" w:customStyle="1" w:styleId="F98D355D1CF24CA2A51CBA2BD042E6BB7">
    <w:name w:val="F98D355D1CF24CA2A51CBA2BD042E6BB7"/>
    <w:rsid w:val="00DB1252"/>
    <w:pPr>
      <w:spacing w:after="240" w:line="240" w:lineRule="auto"/>
    </w:pPr>
    <w:rPr>
      <w:rFonts w:ascii="Nunito Sans" w:eastAsia="Calibri" w:hAnsi="Nunito Sans" w:cs="Times New Roman"/>
      <w:lang w:val="en-CA"/>
    </w:rPr>
  </w:style>
  <w:style w:type="paragraph" w:customStyle="1" w:styleId="F1398AF721C14FAC888ECC559DE473BB7">
    <w:name w:val="F1398AF721C14FAC888ECC559DE473BB7"/>
    <w:rsid w:val="00DB1252"/>
    <w:pPr>
      <w:spacing w:after="240" w:line="240" w:lineRule="auto"/>
    </w:pPr>
    <w:rPr>
      <w:rFonts w:ascii="Nunito Sans" w:eastAsia="Calibri" w:hAnsi="Nunito Sans" w:cs="Times New Roman"/>
      <w:lang w:val="en-CA"/>
    </w:rPr>
  </w:style>
  <w:style w:type="paragraph" w:customStyle="1" w:styleId="326FD907AA7E4FAE83E71BF15687485C7">
    <w:name w:val="326FD907AA7E4FAE83E71BF15687485C7"/>
    <w:rsid w:val="00DB1252"/>
    <w:pPr>
      <w:spacing w:after="240" w:line="240" w:lineRule="auto"/>
    </w:pPr>
    <w:rPr>
      <w:rFonts w:ascii="Nunito Sans" w:eastAsia="Calibri" w:hAnsi="Nunito Sans" w:cs="Times New Roman"/>
      <w:lang w:val="en-CA"/>
    </w:rPr>
  </w:style>
  <w:style w:type="paragraph" w:customStyle="1" w:styleId="637B0EE71EC84876BE9AB3752A59EA667">
    <w:name w:val="637B0EE71EC84876BE9AB3752A59EA667"/>
    <w:rsid w:val="00DB1252"/>
    <w:pPr>
      <w:spacing w:after="240" w:line="240" w:lineRule="auto"/>
    </w:pPr>
    <w:rPr>
      <w:rFonts w:ascii="Nunito Sans" w:eastAsia="Calibri" w:hAnsi="Nunito Sans" w:cs="Times New Roman"/>
      <w:lang w:val="en-CA"/>
    </w:rPr>
  </w:style>
  <w:style w:type="paragraph" w:customStyle="1" w:styleId="1226025B9BE845FEA87CF4D2B31040747">
    <w:name w:val="1226025B9BE845FEA87CF4D2B31040747"/>
    <w:rsid w:val="00DB1252"/>
    <w:pPr>
      <w:spacing w:after="240" w:line="240" w:lineRule="auto"/>
    </w:pPr>
    <w:rPr>
      <w:rFonts w:ascii="Nunito Sans" w:eastAsia="Calibri" w:hAnsi="Nunito Sans" w:cs="Times New Roman"/>
      <w:lang w:val="en-CA"/>
    </w:rPr>
  </w:style>
  <w:style w:type="paragraph" w:customStyle="1" w:styleId="F761D27E6084452AB24F7393F94900B87">
    <w:name w:val="F761D27E6084452AB24F7393F94900B87"/>
    <w:rsid w:val="00DB1252"/>
    <w:pPr>
      <w:spacing w:after="0" w:line="240" w:lineRule="auto"/>
    </w:pPr>
    <w:rPr>
      <w:rFonts w:ascii="Nunito Sans" w:eastAsia="Calibri" w:hAnsi="Nunito Sans" w:cs="Times New Roman"/>
      <w:color w:val="E7E6E6" w:themeColor="background2"/>
      <w14:textFill>
        <w14:solidFill>
          <w14:schemeClr w14:val="bg2">
            <w14:lumMod w14:val="50000"/>
            <w14:lumMod w14:val="75000"/>
            <w14:lumOff w14:val="25000"/>
          </w14:schemeClr>
        </w14:solidFill>
      </w14:textFill>
    </w:rPr>
  </w:style>
  <w:style w:type="paragraph" w:customStyle="1" w:styleId="2007632EDF064047B35F89DBA4D5BDC17">
    <w:name w:val="2007632EDF064047B35F89DBA4D5BDC17"/>
    <w:rsid w:val="00DB1252"/>
    <w:pPr>
      <w:spacing w:after="240" w:line="240" w:lineRule="auto"/>
    </w:pPr>
    <w:rPr>
      <w:rFonts w:ascii="Nunito Sans" w:eastAsia="Calibri" w:hAnsi="Nunito Sans"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9B4E1-7844-4847-A693-B2821FC8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6857</Words>
  <Characters>39086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Jason.Seaton</dc:creator>
  <cp:keywords/>
  <dc:description/>
  <cp:lastModifiedBy>Rosemary.Popadynec</cp:lastModifiedBy>
  <cp:revision>19</cp:revision>
  <cp:lastPrinted>2020-07-31T21:32:00Z</cp:lastPrinted>
  <dcterms:created xsi:type="dcterms:W3CDTF">2020-08-12T20:45:00Z</dcterms:created>
  <dcterms:modified xsi:type="dcterms:W3CDTF">2020-08-12T21:17:00Z</dcterms:modified>
</cp:coreProperties>
</file>